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DB9A7" w14:textId="7B566745" w:rsidR="0025280A" w:rsidRPr="007660B3" w:rsidRDefault="007660B3" w:rsidP="007660B3">
      <w:pPr>
        <w:ind w:left="3686"/>
        <w:jc w:val="right"/>
        <w:rPr>
          <w:rFonts w:ascii="Times New Roman" w:hAnsi="Times New Roman" w:cs="Times New Roman"/>
        </w:rPr>
      </w:pPr>
      <w:bookmarkStart w:id="0" w:name="_GoBack"/>
      <w:bookmarkEnd w:id="0"/>
      <w:r w:rsidRPr="007660B3">
        <w:rPr>
          <w:rFonts w:ascii="Times New Roman" w:hAnsi="Times New Roman" w:cs="Times New Roman"/>
        </w:rPr>
        <w:t>Lisa 1</w:t>
      </w:r>
    </w:p>
    <w:p w14:paraId="64582B89" w14:textId="77777777" w:rsidR="0025280A" w:rsidRDefault="0025280A" w:rsidP="0025280A">
      <w:pPr>
        <w:jc w:val="both"/>
        <w:rPr>
          <w:rFonts w:ascii="Times New Roman" w:hAnsi="Times New Roman" w:cs="Times New Roman"/>
          <w:b/>
        </w:rPr>
      </w:pPr>
    </w:p>
    <w:p w14:paraId="0A4CE691" w14:textId="77777777" w:rsidR="007660B3" w:rsidRDefault="007660B3" w:rsidP="0025280A">
      <w:pPr>
        <w:jc w:val="both"/>
        <w:rPr>
          <w:rFonts w:ascii="Times New Roman" w:hAnsi="Times New Roman" w:cs="Times New Roman"/>
          <w:b/>
        </w:rPr>
      </w:pPr>
    </w:p>
    <w:p w14:paraId="0C3931C3" w14:textId="77777777" w:rsidR="007660B3" w:rsidRDefault="007660B3" w:rsidP="0025280A">
      <w:pPr>
        <w:jc w:val="both"/>
        <w:rPr>
          <w:rFonts w:ascii="Times New Roman" w:hAnsi="Times New Roman" w:cs="Times New Roman"/>
          <w:b/>
        </w:rPr>
      </w:pPr>
    </w:p>
    <w:p w14:paraId="258B07F4" w14:textId="4336110F" w:rsidR="0025280A" w:rsidRPr="00326CF9" w:rsidRDefault="0025280A" w:rsidP="0025280A">
      <w:pPr>
        <w:jc w:val="both"/>
        <w:rPr>
          <w:rFonts w:ascii="Times New Roman" w:hAnsi="Times New Roman" w:cs="Times New Roman"/>
          <w:b/>
        </w:rPr>
      </w:pPr>
      <w:r w:rsidRPr="00326CF9">
        <w:rPr>
          <w:rFonts w:ascii="Times New Roman" w:hAnsi="Times New Roman" w:cs="Times New Roman"/>
          <w:b/>
        </w:rPr>
        <w:t>Spordikoolituse lepingu sõlmimine</w:t>
      </w:r>
    </w:p>
    <w:p w14:paraId="61BCE5AB" w14:textId="77777777" w:rsidR="0025280A" w:rsidRPr="00326CF9" w:rsidRDefault="0025280A" w:rsidP="0025280A">
      <w:pPr>
        <w:jc w:val="both"/>
        <w:rPr>
          <w:rFonts w:ascii="Times New Roman" w:hAnsi="Times New Roman" w:cs="Times New Roman"/>
          <w:b/>
        </w:rPr>
      </w:pPr>
      <w:r w:rsidRPr="00326CF9">
        <w:rPr>
          <w:rFonts w:ascii="Times New Roman" w:hAnsi="Times New Roman" w:cs="Times New Roman"/>
          <w:b/>
        </w:rPr>
        <w:t>Esialgne tehniline kirjeldus</w:t>
      </w:r>
    </w:p>
    <w:p w14:paraId="26C3BCA5" w14:textId="77777777" w:rsidR="0025280A" w:rsidRPr="00326CF9" w:rsidRDefault="0025280A" w:rsidP="0025280A">
      <w:pPr>
        <w:jc w:val="both"/>
        <w:rPr>
          <w:rFonts w:ascii="Times New Roman" w:hAnsi="Times New Roman" w:cs="Times New Roman"/>
          <w:b/>
          <w:u w:val="single"/>
        </w:rPr>
      </w:pPr>
    </w:p>
    <w:p w14:paraId="3E28D285" w14:textId="77777777" w:rsidR="0025280A" w:rsidRPr="00326CF9" w:rsidRDefault="0025280A" w:rsidP="0025280A">
      <w:pPr>
        <w:jc w:val="both"/>
        <w:rPr>
          <w:rFonts w:ascii="Times New Roman" w:hAnsi="Times New Roman" w:cs="Times New Roman"/>
          <w:b/>
        </w:rPr>
      </w:pPr>
      <w:proofErr w:type="spellStart"/>
      <w:r w:rsidRPr="00326CF9">
        <w:rPr>
          <w:rFonts w:ascii="Times New Roman" w:hAnsi="Times New Roman" w:cs="Times New Roman"/>
          <w:b/>
        </w:rPr>
        <w:t>Üldteave</w:t>
      </w:r>
      <w:proofErr w:type="spellEnd"/>
    </w:p>
    <w:p w14:paraId="3F210438" w14:textId="50A3DEFA" w:rsidR="0025280A" w:rsidRPr="00326CF9" w:rsidRDefault="0025280A" w:rsidP="0025280A">
      <w:pPr>
        <w:jc w:val="both"/>
        <w:rPr>
          <w:rFonts w:ascii="Times New Roman" w:hAnsi="Times New Roman" w:cs="Times New Roman"/>
        </w:rPr>
      </w:pPr>
      <w:r w:rsidRPr="00326CF9">
        <w:rPr>
          <w:rFonts w:ascii="Times New Roman" w:hAnsi="Times New Roman" w:cs="Times New Roman"/>
        </w:rPr>
        <w:t xml:space="preserve">Hanke tulemusena soovitakse sõlmida leping (Leping) riikliku koolitustellimuse läbiviimiseks  noortele ennast sportlikult juba tõestanud ja võimekatele gümnaasiumiastme õpilastele (Õppursportlastele) nende kompleksseks ettevalmistamiseks (Teenuste osutamiseks) nii üldhariduse kui sportlike oskuste ja teadmiste alal. Õppursportlased valitakse sportlike tulemuste ja võimekuse alusel spordialaliitude ja Eesti Olümpiakomitee (EOK) poolt. Leping sõlmitakse teenuste osutamiseks </w:t>
      </w:r>
      <w:r>
        <w:rPr>
          <w:rFonts w:ascii="Times New Roman" w:hAnsi="Times New Roman" w:cs="Times New Roman"/>
        </w:rPr>
        <w:t>15 aastaks alates 1. septemb</w:t>
      </w:r>
      <w:r w:rsidRPr="00326CF9">
        <w:rPr>
          <w:rFonts w:ascii="Times New Roman" w:hAnsi="Times New Roman" w:cs="Times New Roman"/>
        </w:rPr>
        <w:t>r</w:t>
      </w:r>
      <w:r>
        <w:rPr>
          <w:rFonts w:ascii="Times New Roman" w:hAnsi="Times New Roman" w:cs="Times New Roman"/>
        </w:rPr>
        <w:t>ist</w:t>
      </w:r>
      <w:r w:rsidRPr="00326CF9">
        <w:rPr>
          <w:rFonts w:ascii="Times New Roman" w:hAnsi="Times New Roman" w:cs="Times New Roman"/>
        </w:rPr>
        <w:t xml:space="preserve"> 2020 kuni 31. august</w:t>
      </w:r>
      <w:r>
        <w:rPr>
          <w:rFonts w:ascii="Times New Roman" w:hAnsi="Times New Roman" w:cs="Times New Roman"/>
        </w:rPr>
        <w:t>ini</w:t>
      </w:r>
      <w:r w:rsidRPr="00326CF9">
        <w:rPr>
          <w:rFonts w:ascii="Times New Roman" w:hAnsi="Times New Roman" w:cs="Times New Roman"/>
        </w:rPr>
        <w:t xml:space="preserve"> 2035. Täitja kohusteks on ka teenuste </w:t>
      </w:r>
      <w:proofErr w:type="spellStart"/>
      <w:r w:rsidRPr="00326CF9">
        <w:rPr>
          <w:rFonts w:ascii="Times New Roman" w:hAnsi="Times New Roman" w:cs="Times New Roman"/>
        </w:rPr>
        <w:t>ülevõtmine</w:t>
      </w:r>
      <w:proofErr w:type="spellEnd"/>
      <w:r w:rsidRPr="00326CF9">
        <w:rPr>
          <w:rFonts w:ascii="Times New Roman" w:hAnsi="Times New Roman" w:cs="Times New Roman"/>
        </w:rPr>
        <w:t xml:space="preserve"> enne täitmise perioodi seniselt täitjalt ja vajadusel teenuste üleandmine järgmise hanke edukale taotlejale peale täitmise perioodi.</w:t>
      </w:r>
    </w:p>
    <w:p w14:paraId="70ABB241" w14:textId="77777777" w:rsidR="0025280A" w:rsidRPr="00326CF9" w:rsidRDefault="0025280A" w:rsidP="0025280A">
      <w:pPr>
        <w:jc w:val="both"/>
        <w:rPr>
          <w:rFonts w:ascii="Times New Roman" w:hAnsi="Times New Roman" w:cs="Times New Roman"/>
        </w:rPr>
      </w:pPr>
    </w:p>
    <w:p w14:paraId="05E2669F" w14:textId="29DD0E18" w:rsidR="0025280A" w:rsidRPr="00326CF9" w:rsidRDefault="0025280A" w:rsidP="0025280A">
      <w:pPr>
        <w:jc w:val="both"/>
        <w:rPr>
          <w:rFonts w:ascii="Times New Roman" w:hAnsi="Times New Roman" w:cs="Times New Roman"/>
        </w:rPr>
      </w:pPr>
      <w:r w:rsidRPr="00326CF9">
        <w:rPr>
          <w:rFonts w:ascii="Times New Roman" w:hAnsi="Times New Roman" w:cs="Times New Roman"/>
        </w:rPr>
        <w:t xml:space="preserve">Sõlmitava lepingu alusel </w:t>
      </w:r>
      <w:r>
        <w:rPr>
          <w:rFonts w:ascii="Times New Roman" w:hAnsi="Times New Roman" w:cs="Times New Roman"/>
        </w:rPr>
        <w:t>osutab</w:t>
      </w:r>
      <w:r w:rsidRPr="00326CF9">
        <w:rPr>
          <w:rFonts w:ascii="Times New Roman" w:hAnsi="Times New Roman" w:cs="Times New Roman"/>
        </w:rPr>
        <w:t xml:space="preserve"> koolitustellimuse </w:t>
      </w:r>
      <w:proofErr w:type="spellStart"/>
      <w:r>
        <w:rPr>
          <w:rFonts w:ascii="Times New Roman" w:hAnsi="Times New Roman" w:cs="Times New Roman"/>
        </w:rPr>
        <w:t>osutaja</w:t>
      </w:r>
      <w:proofErr w:type="spellEnd"/>
      <w:r>
        <w:rPr>
          <w:rFonts w:ascii="Times New Roman" w:hAnsi="Times New Roman" w:cs="Times New Roman"/>
        </w:rPr>
        <w:t xml:space="preserve"> </w:t>
      </w:r>
      <w:r w:rsidRPr="00326CF9">
        <w:rPr>
          <w:rFonts w:ascii="Times New Roman" w:hAnsi="Times New Roman" w:cs="Times New Roman"/>
        </w:rPr>
        <w:t>(Täitja) Õppursportlastele Teenust, mis koosneb gümnaasiumi</w:t>
      </w:r>
      <w:r>
        <w:rPr>
          <w:rFonts w:ascii="Times New Roman" w:hAnsi="Times New Roman" w:cs="Times New Roman"/>
        </w:rPr>
        <w:t>õppe</w:t>
      </w:r>
      <w:r w:rsidRPr="00326CF9">
        <w:rPr>
          <w:rFonts w:ascii="Times New Roman" w:hAnsi="Times New Roman" w:cs="Times New Roman"/>
        </w:rPr>
        <w:t xml:space="preserve"> (Gümnaasiumiteenuse)</w:t>
      </w:r>
      <w:r>
        <w:rPr>
          <w:rFonts w:ascii="Times New Roman" w:hAnsi="Times New Roman" w:cs="Times New Roman"/>
        </w:rPr>
        <w:t xml:space="preserve"> pakkumisest</w:t>
      </w:r>
      <w:r w:rsidRPr="00326CF9">
        <w:rPr>
          <w:rFonts w:ascii="Times New Roman" w:hAnsi="Times New Roman" w:cs="Times New Roman"/>
        </w:rPr>
        <w:t xml:space="preserve"> </w:t>
      </w:r>
      <w:r>
        <w:rPr>
          <w:rFonts w:ascii="Times New Roman" w:hAnsi="Times New Roman" w:cs="Times New Roman"/>
        </w:rPr>
        <w:t>ning</w:t>
      </w:r>
      <w:r w:rsidRPr="00326CF9">
        <w:rPr>
          <w:rFonts w:ascii="Times New Roman" w:hAnsi="Times New Roman" w:cs="Times New Roman"/>
        </w:rPr>
        <w:t xml:space="preserve"> kõrgetasemeliste treeningute ja tugiteenuste (Sporditeenuse) osutamisest. </w:t>
      </w:r>
    </w:p>
    <w:p w14:paraId="598790BE" w14:textId="77777777" w:rsidR="0025280A" w:rsidRPr="00326CF9" w:rsidRDefault="0025280A" w:rsidP="0025280A">
      <w:pPr>
        <w:jc w:val="both"/>
        <w:rPr>
          <w:rFonts w:ascii="Times New Roman" w:hAnsi="Times New Roman" w:cs="Times New Roman"/>
          <w:b/>
          <w:u w:val="single"/>
        </w:rPr>
      </w:pPr>
    </w:p>
    <w:p w14:paraId="40C89E98" w14:textId="207265B8" w:rsidR="0025280A" w:rsidRPr="00326CF9" w:rsidRDefault="0025280A" w:rsidP="0025280A">
      <w:pPr>
        <w:jc w:val="both"/>
        <w:rPr>
          <w:rFonts w:ascii="Times New Roman" w:hAnsi="Times New Roman" w:cs="Times New Roman"/>
        </w:rPr>
      </w:pPr>
      <w:r w:rsidRPr="00326CF9">
        <w:rPr>
          <w:rFonts w:ascii="Times New Roman" w:hAnsi="Times New Roman" w:cs="Times New Roman"/>
        </w:rPr>
        <w:t>Täitja kohustub tema kasutuses olevate vahendite ja tööjõuga ette valmistama hea gümnaasiumi</w:t>
      </w:r>
      <w:r w:rsidRPr="00326CF9">
        <w:rPr>
          <w:rFonts w:ascii="Times New Roman" w:hAnsi="Times New Roman" w:cs="Times New Roman"/>
        </w:rPr>
        <w:softHyphen/>
        <w:t xml:space="preserve">haridusega tulevasi tippsportlasi, Eesti rahvuskoondise liikmeid ja liikmekandidaate kaasaegsetes õpi-, treening-, elamis- ja taastumistingimustes. Õppursportlasi peavad juhendama kõrge kutsekvalifikatsiooniga treenerid.  </w:t>
      </w:r>
    </w:p>
    <w:p w14:paraId="6B78F154" w14:textId="77777777" w:rsidR="0025280A" w:rsidRPr="00326CF9" w:rsidRDefault="0025280A" w:rsidP="0025280A">
      <w:pPr>
        <w:jc w:val="both"/>
      </w:pPr>
    </w:p>
    <w:p w14:paraId="19CF01A1" w14:textId="250DE822" w:rsidR="0025280A" w:rsidRPr="00326CF9" w:rsidRDefault="0025280A" w:rsidP="0025280A">
      <w:pPr>
        <w:jc w:val="both"/>
        <w:rPr>
          <w:rFonts w:ascii="Times New Roman" w:hAnsi="Times New Roman" w:cs="Times New Roman"/>
        </w:rPr>
      </w:pPr>
      <w:r w:rsidRPr="00326CF9">
        <w:rPr>
          <w:rFonts w:ascii="Times New Roman" w:hAnsi="Times New Roman" w:cs="Times New Roman"/>
        </w:rPr>
        <w:t>Täitja tagab Õppursportlastele selleks sõlmitud Lepingu alusel, tingimustel ja mahus heatasemelise tasuta gümnaasiumi</w:t>
      </w:r>
      <w:r>
        <w:rPr>
          <w:rFonts w:ascii="Times New Roman" w:hAnsi="Times New Roman" w:cs="Times New Roman"/>
        </w:rPr>
        <w:t>õppe</w:t>
      </w:r>
      <w:r w:rsidRPr="00326CF9">
        <w:rPr>
          <w:rFonts w:ascii="Times New Roman" w:hAnsi="Times New Roman" w:cs="Times New Roman"/>
        </w:rPr>
        <w:t xml:space="preserve">, tasuta toitlustamise, tasuta majutamise, tasuta juhendamise selleks formeeritud treeningrühmades, tasuta </w:t>
      </w:r>
      <w:r w:rsidR="00D444B8">
        <w:rPr>
          <w:rFonts w:ascii="Times New Roman" w:hAnsi="Times New Roman" w:cs="Times New Roman"/>
        </w:rPr>
        <w:t xml:space="preserve">esmase </w:t>
      </w:r>
      <w:r w:rsidRPr="00326CF9">
        <w:rPr>
          <w:rFonts w:ascii="Times New Roman" w:hAnsi="Times New Roman" w:cs="Times New Roman"/>
        </w:rPr>
        <w:t>spordimeditsiini</w:t>
      </w:r>
      <w:r>
        <w:rPr>
          <w:rFonts w:ascii="Times New Roman" w:hAnsi="Times New Roman" w:cs="Times New Roman"/>
        </w:rPr>
        <w:t>lise</w:t>
      </w:r>
      <w:r w:rsidRPr="00326CF9">
        <w:rPr>
          <w:rFonts w:ascii="Times New Roman" w:hAnsi="Times New Roman" w:cs="Times New Roman"/>
        </w:rPr>
        <w:t xml:space="preserve"> teenindamise, tasuta taastumisvahendite ning protseduuride kasutamise ja tasuta spordibaaside kasutamise.</w:t>
      </w:r>
    </w:p>
    <w:p w14:paraId="357E365C" w14:textId="77777777" w:rsidR="0025280A" w:rsidRPr="00326CF9" w:rsidRDefault="0025280A" w:rsidP="0025280A">
      <w:pPr>
        <w:jc w:val="both"/>
        <w:rPr>
          <w:rFonts w:ascii="Times New Roman" w:hAnsi="Times New Roman" w:cs="Times New Roman"/>
        </w:rPr>
      </w:pPr>
    </w:p>
    <w:p w14:paraId="45F83C17" w14:textId="5FB503C2" w:rsidR="0025280A" w:rsidRPr="00326CF9" w:rsidRDefault="0025280A" w:rsidP="0025280A">
      <w:pPr>
        <w:jc w:val="both"/>
        <w:rPr>
          <w:rFonts w:ascii="Times New Roman" w:hAnsi="Times New Roman" w:cs="Times New Roman"/>
        </w:rPr>
      </w:pPr>
      <w:r w:rsidRPr="00326CF9">
        <w:rPr>
          <w:rFonts w:ascii="Times New Roman" w:hAnsi="Times New Roman" w:cs="Times New Roman"/>
        </w:rPr>
        <w:t xml:space="preserve">Täitjal on võimalik sporditeenuse </w:t>
      </w:r>
      <w:r w:rsidRPr="00A56884">
        <w:rPr>
          <w:rFonts w:ascii="Times New Roman" w:hAnsi="Times New Roman" w:cs="Times New Roman"/>
          <w:color w:val="auto"/>
        </w:rPr>
        <w:t xml:space="preserve">osutamiseks kasutada turuhinna </w:t>
      </w:r>
      <w:r w:rsidRPr="00326CF9">
        <w:rPr>
          <w:rFonts w:ascii="Times New Roman" w:hAnsi="Times New Roman" w:cs="Times New Roman"/>
        </w:rPr>
        <w:t xml:space="preserve">alusel </w:t>
      </w:r>
      <w:r w:rsidR="00C91465">
        <w:rPr>
          <w:rFonts w:ascii="Times New Roman" w:hAnsi="Times New Roman" w:cs="Times New Roman"/>
        </w:rPr>
        <w:t xml:space="preserve">Tallinnas </w:t>
      </w:r>
      <w:r w:rsidRPr="00326CF9">
        <w:rPr>
          <w:rFonts w:ascii="Times New Roman" w:hAnsi="Times New Roman" w:cs="Times New Roman"/>
        </w:rPr>
        <w:t xml:space="preserve">Tondi 84asuvat spordikompleksi. Täitja kohustub kompleksi kasutamiseks sõlmima otselepingu spordikompleksi valdajaga. </w:t>
      </w:r>
    </w:p>
    <w:p w14:paraId="5F2621EF" w14:textId="77777777" w:rsidR="0025280A" w:rsidRPr="00326CF9" w:rsidRDefault="0025280A" w:rsidP="0025280A">
      <w:pPr>
        <w:jc w:val="both"/>
        <w:rPr>
          <w:rFonts w:ascii="Times New Roman" w:hAnsi="Times New Roman" w:cs="Times New Roman"/>
        </w:rPr>
      </w:pPr>
    </w:p>
    <w:p w14:paraId="54F0B706" w14:textId="3758F01C" w:rsidR="0025280A" w:rsidRDefault="0025280A" w:rsidP="0025280A">
      <w:pPr>
        <w:jc w:val="both"/>
        <w:rPr>
          <w:rFonts w:ascii="Times New Roman" w:hAnsi="Times New Roman" w:cs="Times New Roman"/>
        </w:rPr>
      </w:pPr>
      <w:r w:rsidRPr="00326CF9">
        <w:rPr>
          <w:rFonts w:ascii="Times New Roman" w:hAnsi="Times New Roman" w:cs="Times New Roman"/>
        </w:rPr>
        <w:t xml:space="preserve">Teenuste osutamiseks on Täitjal </w:t>
      </w:r>
      <w:r w:rsidRPr="00A56884">
        <w:rPr>
          <w:rFonts w:ascii="Times New Roman" w:hAnsi="Times New Roman" w:cs="Times New Roman"/>
          <w:color w:val="auto"/>
        </w:rPr>
        <w:t xml:space="preserve">võimalik rendilepingu alusel </w:t>
      </w:r>
      <w:r w:rsidRPr="00326CF9">
        <w:rPr>
          <w:rFonts w:ascii="Times New Roman" w:hAnsi="Times New Roman" w:cs="Times New Roman"/>
        </w:rPr>
        <w:t xml:space="preserve">kasutada </w:t>
      </w:r>
      <w:r w:rsidR="00C91465">
        <w:rPr>
          <w:rFonts w:ascii="Times New Roman" w:hAnsi="Times New Roman" w:cs="Times New Roman"/>
        </w:rPr>
        <w:t xml:space="preserve">Otepääl </w:t>
      </w:r>
      <w:r w:rsidRPr="00326CF9">
        <w:rPr>
          <w:rFonts w:ascii="Times New Roman" w:hAnsi="Times New Roman" w:cs="Times New Roman"/>
        </w:rPr>
        <w:t>Lipuväljak 14 asuvat õppehoonet. Täitja kohustub õppehoone kasutamiseks sõlmima otselepingu õppehoone valdajaga.</w:t>
      </w:r>
    </w:p>
    <w:p w14:paraId="31AA3BEB" w14:textId="77777777" w:rsidR="0025280A" w:rsidRPr="00326CF9" w:rsidRDefault="0025280A" w:rsidP="0025280A">
      <w:pPr>
        <w:jc w:val="both"/>
        <w:rPr>
          <w:rFonts w:ascii="Times New Roman" w:hAnsi="Times New Roman" w:cs="Times New Roman"/>
        </w:rPr>
      </w:pPr>
    </w:p>
    <w:p w14:paraId="6AC97EEF" w14:textId="77777777" w:rsidR="0025280A" w:rsidRPr="00326CF9" w:rsidRDefault="0025280A" w:rsidP="0025280A">
      <w:pPr>
        <w:jc w:val="both"/>
        <w:rPr>
          <w:rFonts w:ascii="Times New Roman" w:hAnsi="Times New Roman" w:cs="Times New Roman"/>
          <w:color w:val="auto"/>
        </w:rPr>
      </w:pPr>
      <w:r w:rsidRPr="00326CF9">
        <w:rPr>
          <w:rFonts w:ascii="Times New Roman" w:hAnsi="Times New Roman" w:cs="Times New Roman"/>
          <w:color w:val="auto"/>
        </w:rPr>
        <w:t>Osutatavate teenuste hulka kuuluvad ka need hankedokumendis nimetamata teenused, mis on vajalikud koolitusteenuse nõuetekohaseks osutamiseks.</w:t>
      </w:r>
    </w:p>
    <w:p w14:paraId="4F178B7D" w14:textId="77777777" w:rsidR="0025280A" w:rsidRPr="00326CF9" w:rsidRDefault="0025280A" w:rsidP="0025280A">
      <w:pPr>
        <w:jc w:val="both"/>
        <w:rPr>
          <w:rFonts w:ascii="Times New Roman" w:hAnsi="Times New Roman" w:cs="Times New Roman"/>
          <w:color w:val="4472C4" w:themeColor="accent5"/>
        </w:rPr>
      </w:pPr>
    </w:p>
    <w:p w14:paraId="554F0D34" w14:textId="77777777" w:rsidR="0025280A" w:rsidRPr="00326CF9" w:rsidRDefault="0025280A" w:rsidP="0025280A">
      <w:pPr>
        <w:jc w:val="both"/>
        <w:rPr>
          <w:rFonts w:ascii="Times New Roman" w:hAnsi="Times New Roman" w:cs="Times New Roman"/>
          <w:color w:val="auto"/>
        </w:rPr>
      </w:pPr>
      <w:r w:rsidRPr="00326CF9">
        <w:rPr>
          <w:rFonts w:ascii="Times New Roman" w:hAnsi="Times New Roman" w:cs="Times New Roman"/>
          <w:color w:val="auto"/>
        </w:rPr>
        <w:t xml:space="preserve">Sporditeenuse osutamise küsimustes on Haridus- ja Teadusministeeriumi vahetuks esindajaks Eesti Olümpiakomitee. Kõik lepingu muudatused kooskõlastatakse ja sõlmitakse Täitja </w:t>
      </w:r>
      <w:r>
        <w:rPr>
          <w:rFonts w:ascii="Times New Roman" w:hAnsi="Times New Roman" w:cs="Times New Roman"/>
          <w:color w:val="auto"/>
        </w:rPr>
        <w:t>ning</w:t>
      </w:r>
      <w:r w:rsidRPr="00326CF9">
        <w:rPr>
          <w:rFonts w:ascii="Times New Roman" w:hAnsi="Times New Roman" w:cs="Times New Roman"/>
          <w:color w:val="auto"/>
        </w:rPr>
        <w:t xml:space="preserve"> Haridus- ja Teadusministeeriumi vahel.</w:t>
      </w:r>
    </w:p>
    <w:p w14:paraId="54BA7914" w14:textId="77777777" w:rsidR="0025280A" w:rsidRPr="00326CF9" w:rsidRDefault="0025280A" w:rsidP="0025280A">
      <w:pPr>
        <w:jc w:val="both"/>
        <w:rPr>
          <w:rFonts w:ascii="Times New Roman" w:hAnsi="Times New Roman" w:cs="Times New Roman"/>
        </w:rPr>
      </w:pPr>
    </w:p>
    <w:p w14:paraId="10C3D168" w14:textId="77777777" w:rsidR="0025280A" w:rsidRPr="00326CF9" w:rsidRDefault="0025280A" w:rsidP="0025280A">
      <w:pPr>
        <w:jc w:val="both"/>
        <w:rPr>
          <w:rFonts w:ascii="Times New Roman" w:hAnsi="Times New Roman" w:cs="Times New Roman"/>
        </w:rPr>
      </w:pPr>
      <w:r w:rsidRPr="00326CF9">
        <w:rPr>
          <w:rFonts w:ascii="Times New Roman" w:hAnsi="Times New Roman" w:cs="Times New Roman"/>
        </w:rPr>
        <w:t>Teenust osutatakse Tallinnas ja Otepääl kokku 200-le õppursportlasele.</w:t>
      </w:r>
    </w:p>
    <w:p w14:paraId="43452DCA" w14:textId="77777777" w:rsidR="0025280A" w:rsidRPr="00326CF9" w:rsidRDefault="0025280A" w:rsidP="0025280A">
      <w:pPr>
        <w:jc w:val="both"/>
        <w:rPr>
          <w:rFonts w:ascii="Times New Roman" w:hAnsi="Times New Roman" w:cs="Times New Roman"/>
        </w:rPr>
      </w:pPr>
    </w:p>
    <w:p w14:paraId="4FFA8243" w14:textId="77777777" w:rsidR="0025280A" w:rsidRPr="00326CF9" w:rsidRDefault="0025280A" w:rsidP="007660B3">
      <w:pPr>
        <w:pStyle w:val="Loendilik"/>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426" w:hanging="426"/>
        <w:contextualSpacing/>
        <w:jc w:val="both"/>
        <w:rPr>
          <w:rFonts w:ascii="Times New Roman" w:hAnsi="Times New Roman" w:cs="Times New Roman"/>
          <w:b/>
        </w:rPr>
      </w:pPr>
      <w:r w:rsidRPr="00326CF9">
        <w:rPr>
          <w:rFonts w:ascii="Times New Roman" w:hAnsi="Times New Roman" w:cs="Times New Roman"/>
          <w:b/>
        </w:rPr>
        <w:t>Gümnaasiumiteenuse osutamine</w:t>
      </w:r>
    </w:p>
    <w:p w14:paraId="5864230C" w14:textId="74436616"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Gümnaasiumiteenust osutatakse vastavalt riiklikule õppekavale ja valdkonda reguleerivatele õigusaktidele.</w:t>
      </w:r>
    </w:p>
    <w:p w14:paraId="14A173FB" w14:textId="7CFA6A84"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lastRenderedPageBreak/>
        <w:t>Riiklikus õppekavas ette nähtud kehalise kasvatuse tunnid võib kompenseerida statsionaarne treeningtöö. Kehalise kasvatuse aastahinded ja lõputunnistuse hinne pannakse sel juhul õppursportlastele õppenõukogu otsuse alusel.</w:t>
      </w:r>
    </w:p>
    <w:p w14:paraId="10EB17E3" w14:textId="2CF756FD"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Üldiseks nõudeks õppursportlaste</w:t>
      </w:r>
      <w:r>
        <w:rPr>
          <w:rFonts w:ascii="Times New Roman" w:hAnsi="Times New Roman" w:cs="Times New Roman"/>
        </w:rPr>
        <w:t>le</w:t>
      </w:r>
      <w:r w:rsidRPr="00326CF9">
        <w:rPr>
          <w:rFonts w:ascii="Times New Roman" w:hAnsi="Times New Roman" w:cs="Times New Roman"/>
        </w:rPr>
        <w:t xml:space="preserve"> on vähemalt </w:t>
      </w:r>
      <w:r w:rsidR="003E63DE">
        <w:rPr>
          <w:rFonts w:ascii="Times New Roman" w:hAnsi="Times New Roman" w:cs="Times New Roman"/>
        </w:rPr>
        <w:t>hea</w:t>
      </w:r>
      <w:r w:rsidRPr="00326CF9">
        <w:rPr>
          <w:rFonts w:ascii="Times New Roman" w:hAnsi="Times New Roman" w:cs="Times New Roman"/>
        </w:rPr>
        <w:t xml:space="preserve"> edasijõudmine kõigis kohustuslikes ja valikainetes ning gümnaasiumiõpilastele kohane käitumine.</w:t>
      </w:r>
    </w:p>
    <w:p w14:paraId="26001FAE" w14:textId="221FDDE6"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Gümnaasiumiteenuse osutamise aluseks on õppursportlase sooritatud sisseastumistest põhiainetes (inglise keel, matemaatika ja eesti keel).</w:t>
      </w:r>
    </w:p>
    <w:p w14:paraId="6DCC233C" w14:textId="77777777" w:rsidR="0025280A" w:rsidRPr="00326CF9" w:rsidRDefault="0025280A" w:rsidP="0025280A">
      <w:pPr>
        <w:jc w:val="both"/>
        <w:rPr>
          <w:rFonts w:ascii="Times New Roman" w:hAnsi="Times New Roman" w:cs="Times New Roman"/>
        </w:rPr>
      </w:pPr>
    </w:p>
    <w:p w14:paraId="4B70AA82" w14:textId="77777777" w:rsidR="0025280A" w:rsidRPr="00326CF9" w:rsidRDefault="0025280A" w:rsidP="007660B3">
      <w:pPr>
        <w:pStyle w:val="Loendilik"/>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426" w:hanging="426"/>
        <w:contextualSpacing/>
        <w:jc w:val="both"/>
        <w:rPr>
          <w:rFonts w:ascii="Times New Roman" w:hAnsi="Times New Roman" w:cs="Times New Roman"/>
          <w:b/>
        </w:rPr>
      </w:pPr>
      <w:r w:rsidRPr="00326CF9">
        <w:rPr>
          <w:rFonts w:ascii="Times New Roman" w:hAnsi="Times New Roman" w:cs="Times New Roman"/>
          <w:b/>
        </w:rPr>
        <w:t>Sporditeenuse osutamine</w:t>
      </w:r>
    </w:p>
    <w:p w14:paraId="3C4A24DA" w14:textId="63CC69DA"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Sporditeenust osutatakse kokku 200-le Õppursportlasele Tallinnas ja Otepääl.</w:t>
      </w:r>
    </w:p>
    <w:p w14:paraId="0374A10E" w14:textId="7C7C96AD"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2020/2021</w:t>
      </w:r>
      <w:r w:rsidR="00943F6F">
        <w:rPr>
          <w:rFonts w:ascii="Times New Roman" w:hAnsi="Times New Roman" w:cs="Times New Roman"/>
        </w:rPr>
        <w:t>.</w:t>
      </w:r>
      <w:r w:rsidRPr="00326CF9">
        <w:rPr>
          <w:rFonts w:ascii="Times New Roman" w:hAnsi="Times New Roman" w:cs="Times New Roman"/>
        </w:rPr>
        <w:t xml:space="preserve"> õppeaastal osutatakse sporditeenust järgmistel spordialadel:</w:t>
      </w:r>
    </w:p>
    <w:p w14:paraId="2C53521B"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kergejõustik;</w:t>
      </w:r>
    </w:p>
    <w:p w14:paraId="13819C3F"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korvpall;</w:t>
      </w:r>
    </w:p>
    <w:p w14:paraId="6E53C678"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käsipall;</w:t>
      </w:r>
    </w:p>
    <w:p w14:paraId="1EF1E288"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võrkpall;</w:t>
      </w:r>
    </w:p>
    <w:p w14:paraId="408C357A"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maadlus;</w:t>
      </w:r>
    </w:p>
    <w:p w14:paraId="5DEC5A64"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judo;</w:t>
      </w:r>
    </w:p>
    <w:p w14:paraId="4F549CB2"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laskmine;</w:t>
      </w:r>
    </w:p>
    <w:p w14:paraId="7C0C47DB"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tennis;</w:t>
      </w:r>
    </w:p>
    <w:p w14:paraId="7E2D8BAC"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ujumine;</w:t>
      </w:r>
    </w:p>
    <w:p w14:paraId="34545413"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jalgrattasport;</w:t>
      </w:r>
    </w:p>
    <w:p w14:paraId="222A29DB"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murdmaasuusatamine;</w:t>
      </w:r>
    </w:p>
    <w:p w14:paraId="46947EF0"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kahevõistlus;</w:t>
      </w:r>
    </w:p>
    <w:p w14:paraId="49D6A8DC"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suusahüpped;</w:t>
      </w:r>
    </w:p>
    <w:p w14:paraId="4B18DA6F"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laskesuusatamine;</w:t>
      </w:r>
    </w:p>
    <w:p w14:paraId="1380BE5A" w14:textId="77777777" w:rsidR="0025280A" w:rsidRPr="00326CF9" w:rsidRDefault="0025280A" w:rsidP="007660B3">
      <w:pPr>
        <w:pStyle w:val="Loendilik"/>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1418"/>
        <w:contextualSpacing/>
        <w:jc w:val="both"/>
        <w:rPr>
          <w:rFonts w:ascii="Times New Roman" w:hAnsi="Times New Roman" w:cs="Times New Roman"/>
        </w:rPr>
      </w:pPr>
      <w:r w:rsidRPr="00326CF9">
        <w:rPr>
          <w:rFonts w:ascii="Times New Roman" w:hAnsi="Times New Roman" w:cs="Times New Roman"/>
        </w:rPr>
        <w:t>muud spordialad kokkuleppel.</w:t>
      </w:r>
    </w:p>
    <w:p w14:paraId="4D1336FF" w14:textId="77777777" w:rsidR="0025280A" w:rsidRPr="00326CF9" w:rsidRDefault="0025280A" w:rsidP="0025280A">
      <w:pPr>
        <w:jc w:val="both"/>
        <w:rPr>
          <w:rFonts w:ascii="Times New Roman" w:hAnsi="Times New Roman" w:cs="Times New Roman"/>
        </w:rPr>
      </w:pPr>
    </w:p>
    <w:p w14:paraId="7531A63B" w14:textId="5CE6C67D" w:rsidR="0025280A" w:rsidRPr="00326CF9" w:rsidRDefault="00CF343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Pr>
          <w:rFonts w:ascii="Times New Roman" w:hAnsi="Times New Roman" w:cs="Times New Roman"/>
        </w:rPr>
        <w:t xml:space="preserve">Täiendavates </w:t>
      </w:r>
      <w:r w:rsidR="0025280A" w:rsidRPr="00326CF9">
        <w:rPr>
          <w:rFonts w:ascii="Times New Roman" w:hAnsi="Times New Roman" w:cs="Times New Roman"/>
        </w:rPr>
        <w:t>spordialades lepi</w:t>
      </w:r>
      <w:r>
        <w:rPr>
          <w:rFonts w:ascii="Times New Roman" w:hAnsi="Times New Roman" w:cs="Times New Roman"/>
        </w:rPr>
        <w:t>vad Täitja, HTM ja EOK kokku kooli vastuvõtukomisjoni koosoleku toimumise ajaks.</w:t>
      </w:r>
    </w:p>
    <w:p w14:paraId="0CC31E39" w14:textId="3F2CBA5B"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Õppursportlastele Teenuste osutamise eelduseks on Õppursportlase kuulumine oma vanuseklassi rahvuskoondisesse või selle liikmekandidaadiks olemine.</w:t>
      </w:r>
    </w:p>
    <w:p w14:paraId="346B1CB1" w14:textId="47B0C3C9" w:rsidR="0025280A"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Sporditeenuse osutamise </w:t>
      </w:r>
      <w:r w:rsidR="00E030EA">
        <w:rPr>
          <w:rFonts w:ascii="Times New Roman" w:hAnsi="Times New Roman" w:cs="Times New Roman"/>
        </w:rPr>
        <w:t xml:space="preserve"> kestus on</w:t>
      </w:r>
      <w:r w:rsidRPr="00326CF9">
        <w:rPr>
          <w:rFonts w:ascii="Times New Roman" w:hAnsi="Times New Roman" w:cs="Times New Roman"/>
        </w:rPr>
        <w:t xml:space="preserve"> 4</w:t>
      </w:r>
      <w:r w:rsidR="00BF5843">
        <w:rPr>
          <w:rFonts w:ascii="Times New Roman" w:hAnsi="Times New Roman" w:cs="Times New Roman"/>
        </w:rPr>
        <w:t>0</w:t>
      </w:r>
      <w:r w:rsidRPr="00326CF9">
        <w:rPr>
          <w:rFonts w:ascii="Times New Roman" w:hAnsi="Times New Roman" w:cs="Times New Roman"/>
        </w:rPr>
        <w:t xml:space="preserve"> nädalat ehk 2</w:t>
      </w:r>
      <w:r w:rsidR="00CF157A">
        <w:rPr>
          <w:rFonts w:ascii="Times New Roman" w:hAnsi="Times New Roman" w:cs="Times New Roman"/>
        </w:rPr>
        <w:t>0</w:t>
      </w:r>
      <w:r w:rsidRPr="00326CF9">
        <w:rPr>
          <w:rFonts w:ascii="Times New Roman" w:hAnsi="Times New Roman" w:cs="Times New Roman"/>
        </w:rPr>
        <w:t xml:space="preserve">0 </w:t>
      </w:r>
      <w:r w:rsidR="00E030EA">
        <w:rPr>
          <w:rFonts w:ascii="Times New Roman" w:hAnsi="Times New Roman" w:cs="Times New Roman"/>
        </w:rPr>
        <w:t xml:space="preserve"> </w:t>
      </w:r>
      <w:r w:rsidR="00E030EA" w:rsidRPr="00326CF9">
        <w:rPr>
          <w:rFonts w:ascii="Times New Roman" w:hAnsi="Times New Roman" w:cs="Times New Roman"/>
        </w:rPr>
        <w:t>päeva</w:t>
      </w:r>
      <w:r w:rsidRPr="00326CF9">
        <w:rPr>
          <w:rFonts w:ascii="Times New Roman" w:hAnsi="Times New Roman" w:cs="Times New Roman"/>
        </w:rPr>
        <w:t xml:space="preserve">, mis koosneb 35 nädalast ehk 175 </w:t>
      </w:r>
      <w:r w:rsidR="00E030EA">
        <w:rPr>
          <w:rFonts w:ascii="Times New Roman" w:hAnsi="Times New Roman" w:cs="Times New Roman"/>
        </w:rPr>
        <w:t xml:space="preserve"> </w:t>
      </w:r>
      <w:r w:rsidR="00E030EA" w:rsidRPr="00326CF9">
        <w:rPr>
          <w:rFonts w:ascii="Times New Roman" w:hAnsi="Times New Roman" w:cs="Times New Roman"/>
        </w:rPr>
        <w:t xml:space="preserve">päevast </w:t>
      </w:r>
      <w:r w:rsidRPr="00326CF9">
        <w:rPr>
          <w:rFonts w:ascii="Times New Roman" w:hAnsi="Times New Roman" w:cs="Times New Roman"/>
        </w:rPr>
        <w:t xml:space="preserve">statsionaarsest treeningperioodist ja ühtib üldharidusliku õppeperioodiga, </w:t>
      </w:r>
      <w:r w:rsidRPr="00A56884">
        <w:rPr>
          <w:rFonts w:ascii="Times New Roman" w:hAnsi="Times New Roman" w:cs="Times New Roman"/>
          <w:color w:val="auto"/>
        </w:rPr>
        <w:t>5 nädalast ehk 25 päevast treeningkogunemistest</w:t>
      </w:r>
      <w:r w:rsidRPr="00326CF9">
        <w:rPr>
          <w:rFonts w:ascii="Times New Roman" w:hAnsi="Times New Roman" w:cs="Times New Roman"/>
        </w:rPr>
        <w:t>. Sporditeenuse kasutamine tagatakse õppursportlastele ka nädalavahetustel.</w:t>
      </w:r>
    </w:p>
    <w:p w14:paraId="0C387DAF" w14:textId="6CF93923"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Õppenädal koosneb vähemalt 22 sporditunnist (á 45 min.), millest vähemalt 2 tundi moodustab sporditeooria</w:t>
      </w:r>
      <w:r w:rsidR="00943F6F">
        <w:rPr>
          <w:rFonts w:ascii="Times New Roman" w:hAnsi="Times New Roman" w:cs="Times New Roman"/>
        </w:rPr>
        <w:t xml:space="preserve"> </w:t>
      </w:r>
      <w:r w:rsidRPr="00326CF9">
        <w:rPr>
          <w:rFonts w:ascii="Times New Roman" w:hAnsi="Times New Roman" w:cs="Times New Roman"/>
        </w:rPr>
        <w:t xml:space="preserve">alane koolitus. </w:t>
      </w:r>
    </w:p>
    <w:p w14:paraId="6E3A4BB5" w14:textId="469B5F7B"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Õppepäev </w:t>
      </w:r>
      <w:r w:rsidR="00E030EA">
        <w:rPr>
          <w:rFonts w:ascii="Times New Roman" w:hAnsi="Times New Roman" w:cs="Times New Roman"/>
        </w:rPr>
        <w:t xml:space="preserve"> </w:t>
      </w:r>
      <w:r w:rsidRPr="00326CF9">
        <w:rPr>
          <w:rFonts w:ascii="Times New Roman" w:hAnsi="Times New Roman" w:cs="Times New Roman"/>
        </w:rPr>
        <w:t xml:space="preserve"> peab võimaldama kahte treeningukorda ning kahe treeningukorra vahele peab jääma vähemalt 4 tundi (á 60 min.). Treeningukorrad peavad olema ratsionaalselt ühendatud üldharidusliku õppetööga.</w:t>
      </w:r>
    </w:p>
    <w:p w14:paraId="4D77543E" w14:textId="3CE6E471" w:rsidR="0025280A" w:rsidRDefault="00E030E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Pr>
          <w:rFonts w:ascii="Times New Roman" w:hAnsi="Times New Roman" w:cs="Times New Roman"/>
        </w:rPr>
        <w:t>Treeningud</w:t>
      </w:r>
      <w:r w:rsidR="0025280A" w:rsidRPr="00326CF9">
        <w:rPr>
          <w:rFonts w:ascii="Times New Roman" w:hAnsi="Times New Roman" w:cs="Times New Roman"/>
        </w:rPr>
        <w:t xml:space="preserve"> pea</w:t>
      </w:r>
      <w:r>
        <w:rPr>
          <w:rFonts w:ascii="Times New Roman" w:hAnsi="Times New Roman" w:cs="Times New Roman"/>
        </w:rPr>
        <w:t>vad</w:t>
      </w:r>
      <w:r w:rsidR="0025280A" w:rsidRPr="00326CF9">
        <w:rPr>
          <w:rFonts w:ascii="Times New Roman" w:hAnsi="Times New Roman" w:cs="Times New Roman"/>
        </w:rPr>
        <w:t xml:space="preserve"> olema läbi viidud spordihoonetes ja –rajatistes, mis vastavad spordialaliitude määrustikes kehtestatud normidele.</w:t>
      </w:r>
      <w:r w:rsidR="00CF343A">
        <w:rPr>
          <w:rFonts w:ascii="Times New Roman" w:hAnsi="Times New Roman" w:cs="Times New Roman"/>
        </w:rPr>
        <w:t xml:space="preserve"> Juhul kui Täitja sp</w:t>
      </w:r>
      <w:r w:rsidR="00C058B7">
        <w:rPr>
          <w:rFonts w:ascii="Times New Roman" w:hAnsi="Times New Roman" w:cs="Times New Roman"/>
        </w:rPr>
        <w:t>ordikompleksis puuduvad vastava ala harrastamiseks nõuetele vastavad</w:t>
      </w:r>
      <w:r w:rsidR="00CF343A">
        <w:rPr>
          <w:rFonts w:ascii="Times New Roman" w:hAnsi="Times New Roman" w:cs="Times New Roman"/>
        </w:rPr>
        <w:t xml:space="preserve"> tingimused, võib treeningtöö olla korraldatud muul renditud pinnal. Täitja tagab õppursportlaste transpordikorralduse ja </w:t>
      </w:r>
      <w:r w:rsidR="00E26285">
        <w:rPr>
          <w:rFonts w:ascii="Times New Roman" w:hAnsi="Times New Roman" w:cs="Times New Roman"/>
        </w:rPr>
        <w:t>õppepäevaplaani täitmise.</w:t>
      </w:r>
    </w:p>
    <w:p w14:paraId="659903C7" w14:textId="230A3A53" w:rsidR="007660B3" w:rsidRPr="00FB0C20" w:rsidRDefault="00850DAF" w:rsidP="00FB0C20">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Pr>
          <w:rFonts w:ascii="Times New Roman" w:hAnsi="Times New Roman" w:cs="Times New Roman"/>
        </w:rPr>
        <w:t xml:space="preserve">Täitja tagab treeningute läbiviimisel kasutatavates spordihoonetes ja –rajatistes </w:t>
      </w:r>
      <w:r w:rsidR="00086747">
        <w:rPr>
          <w:rFonts w:ascii="Times New Roman" w:hAnsi="Times New Roman" w:cs="Times New Roman"/>
        </w:rPr>
        <w:t xml:space="preserve">erialase </w:t>
      </w:r>
      <w:r>
        <w:rPr>
          <w:rFonts w:ascii="Times New Roman" w:hAnsi="Times New Roman" w:cs="Times New Roman"/>
        </w:rPr>
        <w:t>esmase spordivarustuse, mis on vajalik treeningute läbiviimiseks ning mis kuulub tavapäraselt vastava spordihoone või –rajatise juurde.</w:t>
      </w:r>
    </w:p>
    <w:p w14:paraId="521ED5DF"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Treenerid. </w:t>
      </w:r>
    </w:p>
    <w:p w14:paraId="03FFB18B" w14:textId="47D19440" w:rsidR="0025280A" w:rsidRPr="00326CF9" w:rsidRDefault="0025280A" w:rsidP="007660B3">
      <w:pPr>
        <w:pStyle w:val="Loendilik"/>
        <w:ind w:left="1418" w:hanging="709"/>
        <w:jc w:val="both"/>
        <w:rPr>
          <w:rFonts w:ascii="Times New Roman" w:hAnsi="Times New Roman" w:cs="Times New Roman"/>
        </w:rPr>
      </w:pPr>
      <w:r w:rsidRPr="00326CF9">
        <w:rPr>
          <w:rFonts w:ascii="Times New Roman" w:hAnsi="Times New Roman" w:cs="Times New Roman"/>
        </w:rPr>
        <w:t>2.</w:t>
      </w:r>
      <w:r w:rsidR="00850DAF">
        <w:rPr>
          <w:rFonts w:ascii="Times New Roman" w:hAnsi="Times New Roman" w:cs="Times New Roman"/>
        </w:rPr>
        <w:t>10</w:t>
      </w:r>
      <w:r w:rsidR="007660B3">
        <w:rPr>
          <w:rFonts w:ascii="Times New Roman" w:hAnsi="Times New Roman" w:cs="Times New Roman"/>
        </w:rPr>
        <w:t>.1.</w:t>
      </w:r>
      <w:r w:rsidR="007660B3">
        <w:rPr>
          <w:rFonts w:ascii="Times New Roman" w:hAnsi="Times New Roman" w:cs="Times New Roman"/>
        </w:rPr>
        <w:tab/>
      </w:r>
      <w:r w:rsidRPr="00326CF9">
        <w:rPr>
          <w:rFonts w:ascii="Times New Roman" w:hAnsi="Times New Roman" w:cs="Times New Roman"/>
        </w:rPr>
        <w:t xml:space="preserve">Spordiala vastutava treeneri kutsekvalifikatsioon peab olema vähemalt kutsetasemel EKR </w:t>
      </w:r>
      <w:r w:rsidR="0048424E">
        <w:rPr>
          <w:rFonts w:ascii="Times New Roman" w:hAnsi="Times New Roman" w:cs="Times New Roman"/>
        </w:rPr>
        <w:t>6</w:t>
      </w:r>
      <w:r w:rsidRPr="00326CF9">
        <w:rPr>
          <w:rFonts w:ascii="Times New Roman" w:hAnsi="Times New Roman" w:cs="Times New Roman"/>
        </w:rPr>
        <w:t xml:space="preserve"> – </w:t>
      </w:r>
      <w:r w:rsidR="00B8674F">
        <w:rPr>
          <w:rFonts w:ascii="Times New Roman" w:hAnsi="Times New Roman" w:cs="Times New Roman"/>
        </w:rPr>
        <w:t>v</w:t>
      </w:r>
      <w:r w:rsidR="00B84C42">
        <w:rPr>
          <w:rFonts w:ascii="Times New Roman" w:hAnsi="Times New Roman" w:cs="Times New Roman"/>
        </w:rPr>
        <w:t>anemt</w:t>
      </w:r>
      <w:r w:rsidR="00B84C42" w:rsidRPr="00326CF9">
        <w:rPr>
          <w:rFonts w:ascii="Times New Roman" w:hAnsi="Times New Roman" w:cs="Times New Roman"/>
        </w:rPr>
        <w:t>reener</w:t>
      </w:r>
      <w:r w:rsidRPr="00326CF9">
        <w:rPr>
          <w:rFonts w:ascii="Times New Roman" w:hAnsi="Times New Roman" w:cs="Times New Roman"/>
        </w:rPr>
        <w:t xml:space="preserve">. </w:t>
      </w:r>
    </w:p>
    <w:p w14:paraId="034AD9B2" w14:textId="4E31346A" w:rsidR="0025280A" w:rsidRPr="00326CF9" w:rsidRDefault="007660B3" w:rsidP="007660B3">
      <w:pPr>
        <w:pStyle w:val="Loendilik"/>
        <w:ind w:left="1418" w:hanging="709"/>
        <w:jc w:val="both"/>
        <w:rPr>
          <w:rFonts w:ascii="Times New Roman" w:hAnsi="Times New Roman" w:cs="Times New Roman"/>
        </w:rPr>
      </w:pPr>
      <w:r>
        <w:rPr>
          <w:rFonts w:ascii="Times New Roman" w:hAnsi="Times New Roman" w:cs="Times New Roman"/>
        </w:rPr>
        <w:lastRenderedPageBreak/>
        <w:t>2.</w:t>
      </w:r>
      <w:r w:rsidR="00850DAF">
        <w:rPr>
          <w:rFonts w:ascii="Times New Roman" w:hAnsi="Times New Roman" w:cs="Times New Roman"/>
        </w:rPr>
        <w:t>10</w:t>
      </w:r>
      <w:r>
        <w:rPr>
          <w:rFonts w:ascii="Times New Roman" w:hAnsi="Times New Roman" w:cs="Times New Roman"/>
        </w:rPr>
        <w:t>.2.</w:t>
      </w:r>
      <w:r>
        <w:rPr>
          <w:rFonts w:ascii="Times New Roman" w:hAnsi="Times New Roman" w:cs="Times New Roman"/>
        </w:rPr>
        <w:tab/>
      </w:r>
      <w:r w:rsidR="0025280A" w:rsidRPr="00326CF9">
        <w:rPr>
          <w:rFonts w:ascii="Times New Roman" w:hAnsi="Times New Roman" w:cs="Times New Roman"/>
        </w:rPr>
        <w:t>Treenerid kinnitatakse ametisse tähtajaliselt kuni 3 aastaks, valiku teeb ühiskomisjon, mis koosneb spordialaliitude</w:t>
      </w:r>
      <w:r w:rsidR="00D444B8">
        <w:rPr>
          <w:rFonts w:ascii="Times New Roman" w:hAnsi="Times New Roman" w:cs="Times New Roman"/>
        </w:rPr>
        <w:t>,</w:t>
      </w:r>
      <w:r w:rsidR="00B84C42">
        <w:rPr>
          <w:rFonts w:ascii="Times New Roman" w:hAnsi="Times New Roman" w:cs="Times New Roman"/>
        </w:rPr>
        <w:t xml:space="preserve"> </w:t>
      </w:r>
      <w:r w:rsidR="0025280A" w:rsidRPr="00326CF9">
        <w:rPr>
          <w:rFonts w:ascii="Times New Roman" w:hAnsi="Times New Roman" w:cs="Times New Roman"/>
        </w:rPr>
        <w:t xml:space="preserve">EOK </w:t>
      </w:r>
      <w:r w:rsidR="00D444B8">
        <w:rPr>
          <w:rFonts w:ascii="Times New Roman" w:hAnsi="Times New Roman" w:cs="Times New Roman"/>
        </w:rPr>
        <w:t xml:space="preserve">ja Täitja </w:t>
      </w:r>
      <w:r w:rsidR="0025280A" w:rsidRPr="00326CF9">
        <w:rPr>
          <w:rFonts w:ascii="Times New Roman" w:hAnsi="Times New Roman" w:cs="Times New Roman"/>
        </w:rPr>
        <w:t>esindajatest.</w:t>
      </w:r>
    </w:p>
    <w:p w14:paraId="10ECA87F" w14:textId="4795223B" w:rsidR="0025280A" w:rsidRPr="00326CF9" w:rsidRDefault="00B84C42" w:rsidP="000A21C0">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Pr>
          <w:rFonts w:ascii="Times New Roman" w:hAnsi="Times New Roman" w:cs="Times New Roman"/>
        </w:rPr>
        <w:t xml:space="preserve"> </w:t>
      </w:r>
      <w:r w:rsidR="0025280A" w:rsidRPr="00326CF9">
        <w:rPr>
          <w:rFonts w:ascii="Times New Roman" w:hAnsi="Times New Roman" w:cs="Times New Roman"/>
        </w:rPr>
        <w:t>Õppursportlaste arv treeningrühmas kinnitatakse Lepingu lisas, mis käsitleb Sporditeenuste osutamist, kuid peab olema individuaalaladel vähemalt 4 ja mitte suurem kui 10</w:t>
      </w:r>
      <w:r w:rsidR="00D444B8">
        <w:rPr>
          <w:rFonts w:ascii="Times New Roman" w:hAnsi="Times New Roman" w:cs="Times New Roman"/>
        </w:rPr>
        <w:t>,</w:t>
      </w:r>
      <w:r w:rsidR="0025280A" w:rsidRPr="00326CF9">
        <w:rPr>
          <w:rFonts w:ascii="Times New Roman" w:hAnsi="Times New Roman" w:cs="Times New Roman"/>
        </w:rPr>
        <w:t xml:space="preserve"> korv</w:t>
      </w:r>
      <w:r w:rsidR="00D444B8">
        <w:rPr>
          <w:rFonts w:ascii="Times New Roman" w:hAnsi="Times New Roman" w:cs="Times New Roman"/>
        </w:rPr>
        <w:t>- ja võrk</w:t>
      </w:r>
      <w:r w:rsidR="0025280A" w:rsidRPr="00326CF9">
        <w:rPr>
          <w:rFonts w:ascii="Times New Roman" w:hAnsi="Times New Roman" w:cs="Times New Roman"/>
        </w:rPr>
        <w:t>pall</w:t>
      </w:r>
      <w:r w:rsidR="00D444B8">
        <w:rPr>
          <w:rFonts w:ascii="Times New Roman" w:hAnsi="Times New Roman" w:cs="Times New Roman"/>
        </w:rPr>
        <w:t>is 12 kuni 16 ja käsipallis 14 kuni 16</w:t>
      </w:r>
      <w:r w:rsidR="0025280A" w:rsidRPr="00326CF9">
        <w:rPr>
          <w:rFonts w:ascii="Times New Roman" w:hAnsi="Times New Roman" w:cs="Times New Roman"/>
        </w:rPr>
        <w:t>. Täitja ja EOK vahelise kokkuleppega on võimalik teha erandeid.</w:t>
      </w:r>
      <w:r w:rsidR="00D444B8">
        <w:rPr>
          <w:rFonts w:ascii="Times New Roman" w:hAnsi="Times New Roman" w:cs="Times New Roman"/>
        </w:rPr>
        <w:t xml:space="preserve"> </w:t>
      </w:r>
      <w:proofErr w:type="spellStart"/>
      <w:r w:rsidR="0025280A" w:rsidRPr="00326CF9">
        <w:rPr>
          <w:rFonts w:ascii="Times New Roman" w:hAnsi="Times New Roman" w:cs="Times New Roman"/>
        </w:rPr>
        <w:t>Üldkehalise</w:t>
      </w:r>
      <w:proofErr w:type="spellEnd"/>
      <w:r w:rsidR="0025280A" w:rsidRPr="00326CF9">
        <w:rPr>
          <w:rFonts w:ascii="Times New Roman" w:hAnsi="Times New Roman" w:cs="Times New Roman"/>
        </w:rPr>
        <w:t xml:space="preserve"> ettevalmistuse tundides ei ole õpilaste arv treeningrühmas piiratud.</w:t>
      </w:r>
    </w:p>
    <w:p w14:paraId="6208C03D"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Sporditeooria õppetunnid sisaldavad sportliku treeningu, treeningute planeerimise ning spordijuhtimise ja -korralduse aluste õpetamist ning treeneri tasemekoolituse läbiviimist kutsetaseme EKR 3 – Abitreener õppekavade alusel.</w:t>
      </w:r>
    </w:p>
    <w:p w14:paraId="04C3D588" w14:textId="77777777" w:rsidR="0025280A" w:rsidRPr="00326CF9" w:rsidRDefault="0025280A" w:rsidP="0025280A">
      <w:pPr>
        <w:pStyle w:val="Loendilik"/>
        <w:tabs>
          <w:tab w:val="left" w:pos="851"/>
        </w:tabs>
        <w:jc w:val="both"/>
        <w:rPr>
          <w:rFonts w:ascii="Times New Roman" w:hAnsi="Times New Roman" w:cs="Times New Roman"/>
        </w:rPr>
      </w:pPr>
    </w:p>
    <w:p w14:paraId="67E36F10" w14:textId="77777777" w:rsidR="0025280A" w:rsidRPr="00326CF9" w:rsidRDefault="0025280A" w:rsidP="007660B3">
      <w:pPr>
        <w:pStyle w:val="Loendilik"/>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spacing w:line="259" w:lineRule="auto"/>
        <w:ind w:left="426" w:hanging="426"/>
        <w:contextualSpacing/>
        <w:jc w:val="both"/>
        <w:rPr>
          <w:rFonts w:ascii="Times New Roman" w:hAnsi="Times New Roman" w:cs="Times New Roman"/>
          <w:b/>
        </w:rPr>
      </w:pPr>
      <w:r w:rsidRPr="00326CF9">
        <w:rPr>
          <w:rFonts w:ascii="Times New Roman" w:hAnsi="Times New Roman" w:cs="Times New Roman"/>
          <w:b/>
        </w:rPr>
        <w:t>Toitlustamine</w:t>
      </w:r>
    </w:p>
    <w:p w14:paraId="1B289C8B" w14:textId="7AC2011B"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Õppursportlaste nimekirja arvatud sportlasi toitlustatakse nende sooviavalduse korral tasuta sööklas, mis asub mõistlikus kauguses majutusteenuse pakkumise asukohast.</w:t>
      </w:r>
    </w:p>
    <w:p w14:paraId="000A5146" w14:textId="05AD2A84"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Õppursportlaste toitlustamiseks kavandatakse menüü, mis tagab mitmekesise ja tervisliku toidu ning katab päevase energiavajaduse 3600 – 4800 </w:t>
      </w:r>
      <w:proofErr w:type="spellStart"/>
      <w:r w:rsidRPr="00326CF9">
        <w:rPr>
          <w:rFonts w:ascii="Times New Roman" w:hAnsi="Times New Roman" w:cs="Times New Roman"/>
        </w:rPr>
        <w:t>kcal</w:t>
      </w:r>
      <w:proofErr w:type="spellEnd"/>
      <w:r w:rsidRPr="00326CF9">
        <w:rPr>
          <w:rFonts w:ascii="Times New Roman" w:hAnsi="Times New Roman" w:cs="Times New Roman"/>
        </w:rPr>
        <w:t xml:space="preserve"> piires. </w:t>
      </w:r>
    </w:p>
    <w:p w14:paraId="26DC9690" w14:textId="50B3D298"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Toitlustamine toimub õppe</w:t>
      </w:r>
      <w:r w:rsidR="00C058B7">
        <w:rPr>
          <w:rFonts w:ascii="Times New Roman" w:hAnsi="Times New Roman" w:cs="Times New Roman"/>
        </w:rPr>
        <w:t>- ja laagri</w:t>
      </w:r>
      <w:r w:rsidRPr="00326CF9">
        <w:rPr>
          <w:rFonts w:ascii="Times New Roman" w:hAnsi="Times New Roman" w:cs="Times New Roman"/>
        </w:rPr>
        <w:t>päevadel</w:t>
      </w:r>
      <w:r w:rsidR="00B84C42">
        <w:rPr>
          <w:rFonts w:ascii="Times New Roman" w:hAnsi="Times New Roman" w:cs="Times New Roman"/>
        </w:rPr>
        <w:t xml:space="preserve"> </w:t>
      </w:r>
      <w:r w:rsidRPr="00326CF9">
        <w:rPr>
          <w:rFonts w:ascii="Times New Roman" w:hAnsi="Times New Roman" w:cs="Times New Roman"/>
        </w:rPr>
        <w:t>neljal korral päevas: hommikusöök, lõunasöök, oode ja  õhtusöök. Söökide ajad peavad võimaldama kahe treeningukorra ja üldharidusliku õppetöö ratsionaalset ja paindlikku ühendamist, samuti tuleb võimaluste piires arvestada eri</w:t>
      </w:r>
      <w:r>
        <w:rPr>
          <w:rFonts w:ascii="Times New Roman" w:hAnsi="Times New Roman" w:cs="Times New Roman"/>
        </w:rPr>
        <w:t>vajaduste ja -</w:t>
      </w:r>
      <w:r w:rsidRPr="00326CF9">
        <w:rPr>
          <w:rFonts w:ascii="Times New Roman" w:hAnsi="Times New Roman" w:cs="Times New Roman"/>
        </w:rPr>
        <w:t>soovidega (taimetoitlased, noormeestel ja neidudel või eri spordialadel erinev energiavajadus jms.).</w:t>
      </w:r>
      <w:r w:rsidR="00C058B7">
        <w:rPr>
          <w:rFonts w:ascii="Times New Roman" w:hAnsi="Times New Roman" w:cs="Times New Roman"/>
        </w:rPr>
        <w:t xml:space="preserve"> Nädalavahetustel on toitlustus tagatud ainult juhul</w:t>
      </w:r>
      <w:r w:rsidR="00B84C42">
        <w:rPr>
          <w:rFonts w:ascii="Times New Roman" w:hAnsi="Times New Roman" w:cs="Times New Roman"/>
        </w:rPr>
        <w:t>,</w:t>
      </w:r>
      <w:r w:rsidR="00C058B7">
        <w:rPr>
          <w:rFonts w:ascii="Times New Roman" w:hAnsi="Times New Roman" w:cs="Times New Roman"/>
        </w:rPr>
        <w:t xml:space="preserve"> kui õppursportlane veedab nädalavahetuse Täitja õpilaskodus. Võistlustel tagab Täitja toitlustamise ainult juhul</w:t>
      </w:r>
      <w:r w:rsidR="00F603A1">
        <w:rPr>
          <w:rFonts w:ascii="Times New Roman" w:hAnsi="Times New Roman" w:cs="Times New Roman"/>
        </w:rPr>
        <w:t>,</w:t>
      </w:r>
      <w:r w:rsidR="00C058B7">
        <w:rPr>
          <w:rFonts w:ascii="Times New Roman" w:hAnsi="Times New Roman" w:cs="Times New Roman"/>
        </w:rPr>
        <w:t xml:space="preserve"> kui õppursportlane esindab Täitja</w:t>
      </w:r>
      <w:r w:rsidR="00394D13">
        <w:rPr>
          <w:rFonts w:ascii="Times New Roman" w:hAnsi="Times New Roman" w:cs="Times New Roman"/>
        </w:rPr>
        <w:t xml:space="preserve"> (spordigümnaasium)</w:t>
      </w:r>
      <w:r w:rsidR="00C058B7">
        <w:rPr>
          <w:rFonts w:ascii="Times New Roman" w:hAnsi="Times New Roman" w:cs="Times New Roman"/>
        </w:rPr>
        <w:t xml:space="preserve"> võistkonda.</w:t>
      </w:r>
    </w:p>
    <w:p w14:paraId="7788EBA0"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Toitlustamis</w:t>
      </w:r>
      <w:r>
        <w:rPr>
          <w:rFonts w:ascii="Times New Roman" w:hAnsi="Times New Roman" w:cs="Times New Roman"/>
        </w:rPr>
        <w:t>t</w:t>
      </w:r>
      <w:r w:rsidRPr="00326CF9">
        <w:rPr>
          <w:rFonts w:ascii="Times New Roman" w:hAnsi="Times New Roman" w:cs="Times New Roman"/>
        </w:rPr>
        <w:t xml:space="preserve"> kavanda</w:t>
      </w:r>
      <w:r>
        <w:rPr>
          <w:rFonts w:ascii="Times New Roman" w:hAnsi="Times New Roman" w:cs="Times New Roman"/>
        </w:rPr>
        <w:t>takse</w:t>
      </w:r>
      <w:r w:rsidRPr="00326CF9">
        <w:rPr>
          <w:rFonts w:ascii="Times New Roman" w:hAnsi="Times New Roman" w:cs="Times New Roman"/>
        </w:rPr>
        <w:t xml:space="preserve"> ja korralda</w:t>
      </w:r>
      <w:r>
        <w:rPr>
          <w:rFonts w:ascii="Times New Roman" w:hAnsi="Times New Roman" w:cs="Times New Roman"/>
        </w:rPr>
        <w:t>takse</w:t>
      </w:r>
      <w:r w:rsidRPr="00326CF9">
        <w:rPr>
          <w:rFonts w:ascii="Times New Roman" w:hAnsi="Times New Roman" w:cs="Times New Roman"/>
        </w:rPr>
        <w:t xml:space="preserve"> spordimeditsiiniteenust osutava spetsialisti järelevalve all.</w:t>
      </w:r>
    </w:p>
    <w:p w14:paraId="38E605CC" w14:textId="13960BD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Toitlustamine </w:t>
      </w:r>
      <w:r>
        <w:rPr>
          <w:rFonts w:ascii="Times New Roman" w:hAnsi="Times New Roman" w:cs="Times New Roman"/>
        </w:rPr>
        <w:t xml:space="preserve">tagatakse </w:t>
      </w:r>
      <w:r w:rsidRPr="00326CF9">
        <w:rPr>
          <w:rFonts w:ascii="Times New Roman" w:hAnsi="Times New Roman" w:cs="Times New Roman"/>
        </w:rPr>
        <w:t>õppursportlastele vähemalt 31. augustist kuni 22. juunini. Sellesse perioodi on arvatud statsionaarse õppetöö osa 35 nädalat ja vähemalt 2</w:t>
      </w:r>
      <w:r w:rsidR="00CF157A">
        <w:rPr>
          <w:rFonts w:ascii="Times New Roman" w:hAnsi="Times New Roman" w:cs="Times New Roman"/>
        </w:rPr>
        <w:t>5 päeva</w:t>
      </w:r>
      <w:r w:rsidRPr="00326CF9">
        <w:rPr>
          <w:rFonts w:ascii="Times New Roman" w:hAnsi="Times New Roman" w:cs="Times New Roman"/>
        </w:rPr>
        <w:t xml:space="preserve"> treeningkogunemisi.</w:t>
      </w:r>
    </w:p>
    <w:p w14:paraId="6B7946E9" w14:textId="77777777" w:rsidR="0025280A" w:rsidRPr="00326CF9" w:rsidRDefault="0025280A" w:rsidP="0025280A">
      <w:pPr>
        <w:pStyle w:val="Loendilik"/>
        <w:tabs>
          <w:tab w:val="left" w:pos="851"/>
        </w:tabs>
        <w:jc w:val="both"/>
        <w:rPr>
          <w:rFonts w:ascii="Times New Roman" w:hAnsi="Times New Roman" w:cs="Times New Roman"/>
        </w:rPr>
      </w:pPr>
    </w:p>
    <w:p w14:paraId="26A256C0" w14:textId="77777777" w:rsidR="0025280A" w:rsidRPr="00326CF9" w:rsidRDefault="0025280A" w:rsidP="007660B3">
      <w:pPr>
        <w:pStyle w:val="Loendilik"/>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spacing w:line="259" w:lineRule="auto"/>
        <w:ind w:left="426" w:hanging="426"/>
        <w:contextualSpacing/>
        <w:jc w:val="both"/>
        <w:rPr>
          <w:rFonts w:ascii="Times New Roman" w:hAnsi="Times New Roman" w:cs="Times New Roman"/>
          <w:b/>
        </w:rPr>
      </w:pPr>
      <w:r w:rsidRPr="00326CF9">
        <w:rPr>
          <w:rFonts w:ascii="Times New Roman" w:hAnsi="Times New Roman" w:cs="Times New Roman"/>
          <w:b/>
        </w:rPr>
        <w:t>Majutus</w:t>
      </w:r>
    </w:p>
    <w:p w14:paraId="3CE6D233"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Õppursportlaste nimekirja arvatud sportlased majutatakse nende sooviavalduse korral tasuta Täitja poolt tagatud ühiselamus.</w:t>
      </w:r>
    </w:p>
    <w:p w14:paraId="7E1ACF2E" w14:textId="5BAE67CC"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Ühte ühiselamutuppa majutatakse </w:t>
      </w:r>
      <w:r>
        <w:rPr>
          <w:rFonts w:ascii="Times New Roman" w:hAnsi="Times New Roman" w:cs="Times New Roman"/>
        </w:rPr>
        <w:t xml:space="preserve">kuni </w:t>
      </w:r>
      <w:r w:rsidRPr="00326CF9">
        <w:rPr>
          <w:rFonts w:ascii="Times New Roman" w:hAnsi="Times New Roman" w:cs="Times New Roman"/>
        </w:rPr>
        <w:t>ka</w:t>
      </w:r>
      <w:r>
        <w:rPr>
          <w:rFonts w:ascii="Times New Roman" w:hAnsi="Times New Roman" w:cs="Times New Roman"/>
        </w:rPr>
        <w:t>ks</w:t>
      </w:r>
      <w:r w:rsidRPr="00326CF9">
        <w:rPr>
          <w:rFonts w:ascii="Times New Roman" w:hAnsi="Times New Roman" w:cs="Times New Roman"/>
        </w:rPr>
        <w:t xml:space="preserve"> õppursportlas</w:t>
      </w:r>
      <w:r w:rsidR="00943F6F">
        <w:rPr>
          <w:rFonts w:ascii="Times New Roman" w:hAnsi="Times New Roman" w:cs="Times New Roman"/>
        </w:rPr>
        <w:t>t</w:t>
      </w:r>
      <w:r w:rsidRPr="00326CF9">
        <w:rPr>
          <w:rFonts w:ascii="Times New Roman" w:hAnsi="Times New Roman" w:cs="Times New Roman"/>
        </w:rPr>
        <w:t>.</w:t>
      </w:r>
    </w:p>
    <w:p w14:paraId="658B240D"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Majutatud õppursportlastele tagatakse kaasaegsed pesemisvõimalused (kaasa arvatud võimalus pesta </w:t>
      </w:r>
      <w:r>
        <w:rPr>
          <w:rFonts w:ascii="Times New Roman" w:hAnsi="Times New Roman" w:cs="Times New Roman"/>
        </w:rPr>
        <w:t xml:space="preserve">ja kuivatada </w:t>
      </w:r>
      <w:r w:rsidRPr="00326CF9">
        <w:rPr>
          <w:rFonts w:ascii="Times New Roman" w:hAnsi="Times New Roman" w:cs="Times New Roman"/>
        </w:rPr>
        <w:t>riideid) ja tualettruumid.</w:t>
      </w:r>
    </w:p>
    <w:p w14:paraId="25F2E8CE"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Tubades vahetatakse voodipesu vähemalt üks kord nädalas.</w:t>
      </w:r>
    </w:p>
    <w:p w14:paraId="72D9F7C1"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Ühiselamu kõik ruum</w:t>
      </w:r>
      <w:r>
        <w:rPr>
          <w:rFonts w:ascii="Times New Roman" w:hAnsi="Times New Roman" w:cs="Times New Roman"/>
        </w:rPr>
        <w:t>id peavad vastama tervisekaitse</w:t>
      </w:r>
      <w:r w:rsidRPr="00326CF9">
        <w:rPr>
          <w:rFonts w:ascii="Times New Roman" w:hAnsi="Times New Roman" w:cs="Times New Roman"/>
        </w:rPr>
        <w:t>nõuetele.</w:t>
      </w:r>
    </w:p>
    <w:p w14:paraId="2F02ADE9" w14:textId="77777777"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Ühiselamu piires tagatakse tasuta </w:t>
      </w:r>
      <w:proofErr w:type="spellStart"/>
      <w:r w:rsidRPr="00326CF9">
        <w:rPr>
          <w:rFonts w:ascii="Times New Roman" w:hAnsi="Times New Roman" w:cs="Times New Roman"/>
        </w:rPr>
        <w:t>WiFi</w:t>
      </w:r>
      <w:proofErr w:type="spellEnd"/>
      <w:r w:rsidRPr="00326CF9">
        <w:rPr>
          <w:rFonts w:ascii="Times New Roman" w:hAnsi="Times New Roman" w:cs="Times New Roman"/>
        </w:rPr>
        <w:t xml:space="preserve"> kasutusvõimalus.</w:t>
      </w:r>
    </w:p>
    <w:p w14:paraId="14D694CB" w14:textId="560CA653"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Majutamine tagatakse õppursportlastele </w:t>
      </w:r>
      <w:r>
        <w:rPr>
          <w:rFonts w:ascii="Times New Roman" w:hAnsi="Times New Roman" w:cs="Times New Roman"/>
        </w:rPr>
        <w:t xml:space="preserve">ajavahemikus </w:t>
      </w:r>
      <w:r w:rsidR="00CF157A">
        <w:rPr>
          <w:rFonts w:ascii="Times New Roman" w:hAnsi="Times New Roman" w:cs="Times New Roman"/>
        </w:rPr>
        <w:t xml:space="preserve">vähemalt </w:t>
      </w:r>
      <w:r w:rsidR="00C058B7">
        <w:rPr>
          <w:rFonts w:ascii="Times New Roman" w:hAnsi="Times New Roman" w:cs="Times New Roman"/>
        </w:rPr>
        <w:t>2</w:t>
      </w:r>
      <w:r w:rsidR="00CF157A">
        <w:rPr>
          <w:rFonts w:ascii="Times New Roman" w:hAnsi="Times New Roman" w:cs="Times New Roman"/>
        </w:rPr>
        <w:t>70</w:t>
      </w:r>
      <w:r w:rsidR="00C058B7">
        <w:rPr>
          <w:rFonts w:ascii="Times New Roman" w:hAnsi="Times New Roman" w:cs="Times New Roman"/>
        </w:rPr>
        <w:t xml:space="preserve"> ööks</w:t>
      </w:r>
      <w:r w:rsidRPr="00326CF9">
        <w:rPr>
          <w:rFonts w:ascii="Times New Roman" w:hAnsi="Times New Roman" w:cs="Times New Roman"/>
        </w:rPr>
        <w:t xml:space="preserve">. Sellesse perioodi on arvatud üldharidusliku Õppeperioodiga kattuva statsionaarse treeningtöö 35 nädalat ja vähemalt </w:t>
      </w:r>
      <w:r w:rsidR="00CF157A">
        <w:rPr>
          <w:rFonts w:ascii="Times New Roman" w:hAnsi="Times New Roman" w:cs="Times New Roman"/>
        </w:rPr>
        <w:t>25 päeva</w:t>
      </w:r>
      <w:r w:rsidRPr="00326CF9">
        <w:rPr>
          <w:rFonts w:ascii="Times New Roman" w:hAnsi="Times New Roman" w:cs="Times New Roman"/>
        </w:rPr>
        <w:t xml:space="preserve"> treeningkogunemisi.</w:t>
      </w:r>
    </w:p>
    <w:p w14:paraId="0716FEB9" w14:textId="42E23C6F"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Majutusteenuse kasutamiseks sõlmivad Õppursportlane</w:t>
      </w:r>
      <w:r w:rsidR="00C058B7">
        <w:rPr>
          <w:rFonts w:ascii="Times New Roman" w:hAnsi="Times New Roman" w:cs="Times New Roman"/>
        </w:rPr>
        <w:t xml:space="preserve"> või tema seaduslik esindaja</w:t>
      </w:r>
      <w:r w:rsidRPr="00326CF9">
        <w:rPr>
          <w:rFonts w:ascii="Times New Roman" w:hAnsi="Times New Roman" w:cs="Times New Roman"/>
        </w:rPr>
        <w:t xml:space="preserve"> ja Täitja lepingu.</w:t>
      </w:r>
    </w:p>
    <w:p w14:paraId="1836C3EB" w14:textId="77777777" w:rsidR="0025280A" w:rsidRPr="00326CF9" w:rsidRDefault="0025280A" w:rsidP="0025280A">
      <w:pPr>
        <w:pStyle w:val="Loendilik"/>
        <w:tabs>
          <w:tab w:val="left" w:pos="851"/>
        </w:tabs>
        <w:jc w:val="both"/>
        <w:rPr>
          <w:rFonts w:ascii="Times New Roman" w:hAnsi="Times New Roman" w:cs="Times New Roman"/>
        </w:rPr>
      </w:pPr>
    </w:p>
    <w:p w14:paraId="0806D781" w14:textId="77777777" w:rsidR="0025280A" w:rsidRPr="00326CF9" w:rsidRDefault="0025280A" w:rsidP="007660B3">
      <w:pPr>
        <w:pStyle w:val="Loendilik"/>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spacing w:line="259" w:lineRule="auto"/>
        <w:ind w:left="426" w:hanging="426"/>
        <w:contextualSpacing/>
        <w:jc w:val="both"/>
        <w:rPr>
          <w:rFonts w:ascii="Times New Roman" w:hAnsi="Times New Roman" w:cs="Times New Roman"/>
          <w:b/>
        </w:rPr>
      </w:pPr>
      <w:r w:rsidRPr="00326CF9">
        <w:rPr>
          <w:rFonts w:ascii="Times New Roman" w:hAnsi="Times New Roman" w:cs="Times New Roman"/>
          <w:b/>
        </w:rPr>
        <w:t>Spordimeditsiiniline teenindamine</w:t>
      </w:r>
    </w:p>
    <w:p w14:paraId="76594B11" w14:textId="5AA1D45E" w:rsidR="00086747" w:rsidRDefault="00086747" w:rsidP="00086747">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086747">
        <w:rPr>
          <w:rFonts w:ascii="Times New Roman" w:hAnsi="Times New Roman" w:cs="Times New Roman"/>
        </w:rPr>
        <w:t>Õppursportlaste nimekirja arvatud sportlastel avatakse tervisekaart, kuhu kantakse terviseuuringute tulemused ja treeningud viiakse läbi spordimeditsiinispetsialistide pideva järel</w:t>
      </w:r>
      <w:r>
        <w:rPr>
          <w:rFonts w:ascii="Times New Roman" w:hAnsi="Times New Roman" w:cs="Times New Roman"/>
        </w:rPr>
        <w:t>e</w:t>
      </w:r>
      <w:r w:rsidRPr="00086747">
        <w:rPr>
          <w:rFonts w:ascii="Times New Roman" w:hAnsi="Times New Roman" w:cs="Times New Roman"/>
        </w:rPr>
        <w:t>valve all.</w:t>
      </w:r>
    </w:p>
    <w:p w14:paraId="7BA47FA7" w14:textId="7847D23C" w:rsidR="0025280A" w:rsidRPr="00326CF9" w:rsidRDefault="00C058B7" w:rsidP="00086747">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Pr>
          <w:rFonts w:ascii="Times New Roman" w:hAnsi="Times New Roman" w:cs="Times New Roman"/>
        </w:rPr>
        <w:t>Esmane s</w:t>
      </w:r>
      <w:r w:rsidR="0025280A" w:rsidRPr="00326CF9">
        <w:rPr>
          <w:rFonts w:ascii="Times New Roman" w:hAnsi="Times New Roman" w:cs="Times New Roman"/>
        </w:rPr>
        <w:t>pordimeditsiiniline teenindamine tagatakse õppursportlastele tasuta.</w:t>
      </w:r>
    </w:p>
    <w:p w14:paraId="70C2176F" w14:textId="6C6CEA27" w:rsidR="0025280A" w:rsidRPr="00326CF9" w:rsidRDefault="007660B3"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Pr>
          <w:rFonts w:ascii="Times New Roman" w:hAnsi="Times New Roman" w:cs="Times New Roman"/>
        </w:rPr>
        <w:lastRenderedPageBreak/>
        <w:t xml:space="preserve"> </w:t>
      </w:r>
      <w:r w:rsidR="0025280A" w:rsidRPr="00326CF9">
        <w:rPr>
          <w:rFonts w:ascii="Times New Roman" w:hAnsi="Times New Roman" w:cs="Times New Roman"/>
        </w:rPr>
        <w:t xml:space="preserve">Kõik Õppursportlased läbivad kaks korda õppeaastas korralise tervisekontrolli, mis koosneb vähemalt anamneesist ja </w:t>
      </w:r>
      <w:r w:rsidR="0025280A" w:rsidRPr="00A56884">
        <w:rPr>
          <w:rFonts w:ascii="Times New Roman" w:hAnsi="Times New Roman" w:cs="Times New Roman"/>
          <w:color w:val="auto"/>
        </w:rPr>
        <w:t>füüsilistes</w:t>
      </w:r>
      <w:r w:rsidR="00943F6F">
        <w:rPr>
          <w:rFonts w:ascii="Times New Roman" w:hAnsi="Times New Roman" w:cs="Times New Roman"/>
          <w:color w:val="auto"/>
        </w:rPr>
        <w:t>t</w:t>
      </w:r>
      <w:r w:rsidR="0025280A">
        <w:rPr>
          <w:rFonts w:ascii="Times New Roman" w:hAnsi="Times New Roman" w:cs="Times New Roman"/>
          <w:color w:val="auto"/>
        </w:rPr>
        <w:t xml:space="preserve"> </w:t>
      </w:r>
      <w:r w:rsidR="0025280A" w:rsidRPr="00A56884">
        <w:rPr>
          <w:rFonts w:ascii="Times New Roman" w:hAnsi="Times New Roman" w:cs="Times New Roman"/>
          <w:color w:val="auto"/>
        </w:rPr>
        <w:t xml:space="preserve">uuringutest, </w:t>
      </w:r>
      <w:proofErr w:type="spellStart"/>
      <w:r w:rsidR="0025280A" w:rsidRPr="00326CF9">
        <w:rPr>
          <w:rFonts w:ascii="Times New Roman" w:hAnsi="Times New Roman" w:cs="Times New Roman"/>
        </w:rPr>
        <w:t>antropomeetrilistest</w:t>
      </w:r>
      <w:proofErr w:type="spellEnd"/>
      <w:r w:rsidR="0025280A" w:rsidRPr="00326CF9">
        <w:rPr>
          <w:rFonts w:ascii="Times New Roman" w:hAnsi="Times New Roman" w:cs="Times New Roman"/>
        </w:rPr>
        <w:t xml:space="preserve"> mõõtmistest, nägemise kontrollist, hingamissüsteemi uuringutest, vere </w:t>
      </w:r>
      <w:r w:rsidR="00943F6F" w:rsidRPr="00943F6F">
        <w:rPr>
          <w:rFonts w:ascii="Times New Roman" w:hAnsi="Times New Roman" w:cs="Times New Roman"/>
        </w:rPr>
        <w:t>kliinilis</w:t>
      </w:r>
      <w:r w:rsidR="00943F6F">
        <w:rPr>
          <w:rFonts w:ascii="Times New Roman" w:hAnsi="Times New Roman" w:cs="Times New Roman"/>
        </w:rPr>
        <w:t>t</w:t>
      </w:r>
      <w:r w:rsidR="00943F6F" w:rsidRPr="00943F6F">
        <w:rPr>
          <w:rFonts w:ascii="Times New Roman" w:hAnsi="Times New Roman" w:cs="Times New Roman"/>
        </w:rPr>
        <w:t>e</w:t>
      </w:r>
      <w:r w:rsidR="00943F6F">
        <w:rPr>
          <w:rFonts w:ascii="Times New Roman" w:hAnsi="Times New Roman" w:cs="Times New Roman"/>
        </w:rPr>
        <w:t>st</w:t>
      </w:r>
      <w:r w:rsidR="00943F6F" w:rsidRPr="00943F6F">
        <w:rPr>
          <w:rFonts w:ascii="Times New Roman" w:hAnsi="Times New Roman" w:cs="Times New Roman"/>
        </w:rPr>
        <w:t xml:space="preserve"> </w:t>
      </w:r>
      <w:r w:rsidR="0025280A" w:rsidRPr="00326CF9">
        <w:rPr>
          <w:rFonts w:ascii="Times New Roman" w:hAnsi="Times New Roman" w:cs="Times New Roman"/>
        </w:rPr>
        <w:t xml:space="preserve">uuringutest, </w:t>
      </w:r>
      <w:proofErr w:type="spellStart"/>
      <w:r w:rsidR="0025280A" w:rsidRPr="00326CF9">
        <w:rPr>
          <w:rFonts w:ascii="Times New Roman" w:hAnsi="Times New Roman" w:cs="Times New Roman"/>
        </w:rPr>
        <w:t>elektrokardiograafiast</w:t>
      </w:r>
      <w:proofErr w:type="spellEnd"/>
      <w:r w:rsidR="0025280A" w:rsidRPr="00326CF9">
        <w:rPr>
          <w:rFonts w:ascii="Times New Roman" w:hAnsi="Times New Roman" w:cs="Times New Roman"/>
        </w:rPr>
        <w:t xml:space="preserve"> (EKG), koormustestist koos EKG-</w:t>
      </w:r>
      <w:proofErr w:type="spellStart"/>
      <w:r w:rsidR="0025280A" w:rsidRPr="00326CF9">
        <w:rPr>
          <w:rFonts w:ascii="Times New Roman" w:hAnsi="Times New Roman" w:cs="Times New Roman"/>
        </w:rPr>
        <w:t>ga</w:t>
      </w:r>
      <w:proofErr w:type="spellEnd"/>
      <w:r w:rsidR="0025280A" w:rsidRPr="00326CF9">
        <w:rPr>
          <w:rFonts w:ascii="Times New Roman" w:hAnsi="Times New Roman" w:cs="Times New Roman"/>
        </w:rPr>
        <w:t xml:space="preserve"> ja hapnikutarbimise määramisest.</w:t>
      </w:r>
    </w:p>
    <w:p w14:paraId="610A0192" w14:textId="66DB480B"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 xml:space="preserve">Õppursportlaste spordimeditsiinilise teenindamise hulka kuulub ka toitumise jälgimine, haiguste ennetamisele suunatud tegevus ja haiguste ravi, </w:t>
      </w:r>
      <w:r w:rsidR="00380A90">
        <w:rPr>
          <w:rFonts w:ascii="Times New Roman" w:hAnsi="Times New Roman" w:cs="Times New Roman"/>
        </w:rPr>
        <w:t>treenerite</w:t>
      </w:r>
      <w:r w:rsidRPr="00326CF9">
        <w:rPr>
          <w:rFonts w:ascii="Times New Roman" w:hAnsi="Times New Roman" w:cs="Times New Roman"/>
        </w:rPr>
        <w:t xml:space="preserve"> abistamine treeninguplaanide ja -koormuste kavandamisel </w:t>
      </w:r>
      <w:r w:rsidR="00943F6F">
        <w:rPr>
          <w:rFonts w:ascii="Times New Roman" w:hAnsi="Times New Roman" w:cs="Times New Roman"/>
        </w:rPr>
        <w:t>ning</w:t>
      </w:r>
      <w:r w:rsidR="00943F6F" w:rsidRPr="00326CF9">
        <w:rPr>
          <w:rFonts w:ascii="Times New Roman" w:hAnsi="Times New Roman" w:cs="Times New Roman"/>
        </w:rPr>
        <w:t xml:space="preserve"> </w:t>
      </w:r>
      <w:r w:rsidRPr="00326CF9">
        <w:rPr>
          <w:rFonts w:ascii="Times New Roman" w:hAnsi="Times New Roman" w:cs="Times New Roman"/>
        </w:rPr>
        <w:t>realiseerimisel, hammaste seisundi ülevaatus ja vajadusel ravile suunamine, haigus-</w:t>
      </w:r>
      <w:r w:rsidR="00943F6F">
        <w:rPr>
          <w:rFonts w:ascii="Times New Roman" w:hAnsi="Times New Roman" w:cs="Times New Roman"/>
        </w:rPr>
        <w:t xml:space="preserve"> </w:t>
      </w:r>
      <w:r w:rsidRPr="00326CF9">
        <w:rPr>
          <w:rFonts w:ascii="Times New Roman" w:hAnsi="Times New Roman" w:cs="Times New Roman"/>
        </w:rPr>
        <w:t xml:space="preserve">ja sporditrauma järgne taastusravi ning </w:t>
      </w:r>
      <w:proofErr w:type="spellStart"/>
      <w:r w:rsidRPr="00326CF9">
        <w:rPr>
          <w:rFonts w:ascii="Times New Roman" w:hAnsi="Times New Roman" w:cs="Times New Roman"/>
        </w:rPr>
        <w:t>füsioteraapiliste</w:t>
      </w:r>
      <w:proofErr w:type="spellEnd"/>
      <w:r w:rsidRPr="00326CF9">
        <w:rPr>
          <w:rFonts w:ascii="Times New Roman" w:hAnsi="Times New Roman" w:cs="Times New Roman"/>
        </w:rPr>
        <w:t xml:space="preserve"> ja teiste taastumisprotseduuride korraldamine.</w:t>
      </w:r>
    </w:p>
    <w:p w14:paraId="57EB2ECE" w14:textId="62805355"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Õppursportlastele nähakse õppeaasta jooksul ette spordipsühholoogilise nõustamise teenus</w:t>
      </w:r>
      <w:r w:rsidR="00D444B8">
        <w:rPr>
          <w:rFonts w:ascii="Times New Roman" w:hAnsi="Times New Roman" w:cs="Times New Roman"/>
        </w:rPr>
        <w:t xml:space="preserve"> (sh 1 </w:t>
      </w:r>
      <w:r w:rsidR="00380A90">
        <w:rPr>
          <w:rFonts w:ascii="Times New Roman" w:hAnsi="Times New Roman" w:cs="Times New Roman"/>
        </w:rPr>
        <w:t>anti</w:t>
      </w:r>
      <w:r w:rsidR="00D444B8">
        <w:rPr>
          <w:rFonts w:ascii="Times New Roman" w:hAnsi="Times New Roman" w:cs="Times New Roman"/>
        </w:rPr>
        <w:t>dopingualane loeng)</w:t>
      </w:r>
      <w:r w:rsidRPr="00326CF9">
        <w:rPr>
          <w:rFonts w:ascii="Times New Roman" w:hAnsi="Times New Roman" w:cs="Times New Roman"/>
        </w:rPr>
        <w:t>, kõikidele Õppursportlaste</w:t>
      </w:r>
      <w:r>
        <w:rPr>
          <w:rFonts w:ascii="Times New Roman" w:hAnsi="Times New Roman" w:cs="Times New Roman"/>
        </w:rPr>
        <w:t>le</w:t>
      </w:r>
      <w:r w:rsidRPr="00326CF9">
        <w:rPr>
          <w:rFonts w:ascii="Times New Roman" w:hAnsi="Times New Roman" w:cs="Times New Roman"/>
        </w:rPr>
        <w:t xml:space="preserve"> kokku arvestuslikult 600 tundi.</w:t>
      </w:r>
    </w:p>
    <w:p w14:paraId="746F7CD5" w14:textId="5944E609" w:rsidR="0025280A" w:rsidRPr="00326CF9" w:rsidRDefault="0025280A" w:rsidP="007660B3">
      <w:pPr>
        <w:pStyle w:val="Loendilik"/>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val="0"/>
        <w:spacing w:line="259" w:lineRule="auto"/>
        <w:ind w:left="993" w:hanging="567"/>
        <w:contextualSpacing/>
        <w:jc w:val="both"/>
        <w:rPr>
          <w:rFonts w:ascii="Times New Roman" w:hAnsi="Times New Roman" w:cs="Times New Roman"/>
        </w:rPr>
      </w:pPr>
      <w:r w:rsidRPr="00326CF9">
        <w:rPr>
          <w:rFonts w:ascii="Times New Roman" w:hAnsi="Times New Roman" w:cs="Times New Roman"/>
        </w:rPr>
        <w:t>Täitja tagab Õppursportlaste</w:t>
      </w:r>
      <w:r w:rsidR="00C058B7">
        <w:rPr>
          <w:rFonts w:ascii="Times New Roman" w:hAnsi="Times New Roman" w:cs="Times New Roman"/>
        </w:rPr>
        <w:t>le</w:t>
      </w:r>
      <w:r w:rsidRPr="00326CF9">
        <w:rPr>
          <w:rFonts w:ascii="Times New Roman" w:hAnsi="Times New Roman" w:cs="Times New Roman"/>
        </w:rPr>
        <w:t xml:space="preserve"> lihashoolduse ning treeningust taastumist kiirendava aparatuuri, muuhulgas seljavenituspink, jäävann, külma-, sooja- ja kompressioonravi seadmed </w:t>
      </w:r>
      <w:r>
        <w:rPr>
          <w:rFonts w:ascii="Times New Roman" w:hAnsi="Times New Roman" w:cs="Times New Roman"/>
        </w:rPr>
        <w:t>ning</w:t>
      </w:r>
      <w:r w:rsidRPr="00326CF9">
        <w:rPr>
          <w:rFonts w:ascii="Times New Roman" w:hAnsi="Times New Roman" w:cs="Times New Roman"/>
        </w:rPr>
        <w:t xml:space="preserve"> lihaste hooldusrullid.</w:t>
      </w:r>
    </w:p>
    <w:p w14:paraId="6417591D" w14:textId="77777777" w:rsidR="0025280A" w:rsidRPr="00326CF9" w:rsidRDefault="0025280A" w:rsidP="0025280A">
      <w:pPr>
        <w:jc w:val="both"/>
        <w:rPr>
          <w:rFonts w:ascii="Times New Roman" w:hAnsi="Times New Roman" w:cs="Times New Roman"/>
        </w:rPr>
      </w:pPr>
    </w:p>
    <w:p w14:paraId="6EC2A33F" w14:textId="77777777" w:rsidR="0025280A" w:rsidRPr="001929BC" w:rsidRDefault="0025280A" w:rsidP="007660B3">
      <w:pPr>
        <w:pStyle w:val="Loendilik"/>
        <w:numPr>
          <w:ilvl w:val="0"/>
          <w:numId w:val="1"/>
        </w:numPr>
        <w:ind w:left="426" w:hanging="426"/>
        <w:jc w:val="both"/>
        <w:rPr>
          <w:rFonts w:ascii="Times New Roman" w:hAnsi="Times New Roman" w:cs="Times New Roman"/>
          <w:b/>
        </w:rPr>
      </w:pPr>
      <w:r w:rsidRPr="001929BC">
        <w:rPr>
          <w:rFonts w:ascii="Times New Roman" w:hAnsi="Times New Roman" w:cs="Times New Roman"/>
          <w:b/>
        </w:rPr>
        <w:t>Maksed</w:t>
      </w:r>
    </w:p>
    <w:p w14:paraId="3BFD8F70" w14:textId="1B22104B" w:rsidR="0025280A" w:rsidRDefault="0025280A" w:rsidP="007660B3">
      <w:pPr>
        <w:pStyle w:val="Loendilik"/>
        <w:numPr>
          <w:ilvl w:val="1"/>
          <w:numId w:val="1"/>
        </w:numPr>
        <w:ind w:left="993" w:hanging="567"/>
        <w:jc w:val="both"/>
        <w:rPr>
          <w:rFonts w:ascii="Times New Roman" w:hAnsi="Times New Roman" w:cs="Times New Roman"/>
        </w:rPr>
      </w:pPr>
      <w:r>
        <w:rPr>
          <w:rFonts w:ascii="Times New Roman" w:hAnsi="Times New Roman" w:cs="Times New Roman"/>
        </w:rPr>
        <w:t xml:space="preserve">Maksed Täitjale tehakse kalendriaasta jooksul võrdsetes </w:t>
      </w:r>
      <w:r w:rsidR="0070719E">
        <w:rPr>
          <w:rFonts w:ascii="Times New Roman" w:hAnsi="Times New Roman" w:cs="Times New Roman"/>
        </w:rPr>
        <w:t>osades neli korda aastas</w:t>
      </w:r>
      <w:r>
        <w:rPr>
          <w:rFonts w:ascii="Times New Roman" w:hAnsi="Times New Roman" w:cs="Times New Roman"/>
        </w:rPr>
        <w:t xml:space="preserve">. </w:t>
      </w:r>
    </w:p>
    <w:p w14:paraId="097496BB" w14:textId="3CC10A22" w:rsidR="0025280A" w:rsidRDefault="0025280A" w:rsidP="007660B3">
      <w:pPr>
        <w:pStyle w:val="Loendilik"/>
        <w:numPr>
          <w:ilvl w:val="1"/>
          <w:numId w:val="1"/>
        </w:numPr>
        <w:ind w:left="993" w:hanging="567"/>
        <w:jc w:val="both"/>
        <w:rPr>
          <w:rFonts w:ascii="Times New Roman" w:hAnsi="Times New Roman" w:cs="Times New Roman"/>
        </w:rPr>
      </w:pPr>
      <w:r>
        <w:rPr>
          <w:rFonts w:ascii="Times New Roman" w:hAnsi="Times New Roman" w:cs="Times New Roman"/>
        </w:rPr>
        <w:t>Maksete suurus kalendriaastas määratakse kindlaks pakkumuse maksumuse (baasmaksumus 2021</w:t>
      </w:r>
      <w:r w:rsidR="00943F6F">
        <w:rPr>
          <w:rFonts w:ascii="Times New Roman" w:hAnsi="Times New Roman" w:cs="Times New Roman"/>
        </w:rPr>
        <w:t>.</w:t>
      </w:r>
      <w:r>
        <w:rPr>
          <w:rFonts w:ascii="Times New Roman" w:hAnsi="Times New Roman" w:cs="Times New Roman"/>
        </w:rPr>
        <w:t xml:space="preserve"> aastal) ning läbirääkimiste käigus kokku lepitavale võimalikule lepinguliste maksete muutmise metoodikale, arvestades eeldatavat maksumust.</w:t>
      </w:r>
    </w:p>
    <w:p w14:paraId="58C72BA5" w14:textId="45F6EA50" w:rsidR="0025280A" w:rsidRDefault="0025280A" w:rsidP="007660B3">
      <w:pPr>
        <w:pStyle w:val="Loendilik"/>
        <w:numPr>
          <w:ilvl w:val="1"/>
          <w:numId w:val="1"/>
        </w:numPr>
        <w:ind w:left="993" w:hanging="567"/>
        <w:jc w:val="both"/>
        <w:rPr>
          <w:rFonts w:ascii="Times New Roman" w:hAnsi="Times New Roman" w:cs="Times New Roman"/>
        </w:rPr>
      </w:pPr>
      <w:r>
        <w:rPr>
          <w:rFonts w:ascii="Times New Roman" w:hAnsi="Times New Roman" w:cs="Times New Roman"/>
        </w:rPr>
        <w:t>2020</w:t>
      </w:r>
      <w:r w:rsidR="00943F6F">
        <w:rPr>
          <w:rFonts w:ascii="Times New Roman" w:hAnsi="Times New Roman" w:cs="Times New Roman"/>
        </w:rPr>
        <w:t>.</w:t>
      </w:r>
      <w:r>
        <w:rPr>
          <w:rFonts w:ascii="Times New Roman" w:hAnsi="Times New Roman" w:cs="Times New Roman"/>
        </w:rPr>
        <w:t xml:space="preserve"> aastal makstakse 4/12 2021</w:t>
      </w:r>
      <w:r w:rsidR="00943F6F">
        <w:rPr>
          <w:rFonts w:ascii="Times New Roman" w:hAnsi="Times New Roman" w:cs="Times New Roman"/>
        </w:rPr>
        <w:t>.</w:t>
      </w:r>
      <w:r>
        <w:rPr>
          <w:rFonts w:ascii="Times New Roman" w:hAnsi="Times New Roman" w:cs="Times New Roman"/>
        </w:rPr>
        <w:t xml:space="preserve"> aasta maksumusest ning 2035</w:t>
      </w:r>
      <w:r w:rsidR="00943F6F">
        <w:rPr>
          <w:rFonts w:ascii="Times New Roman" w:hAnsi="Times New Roman" w:cs="Times New Roman"/>
        </w:rPr>
        <w:t>.</w:t>
      </w:r>
      <w:r>
        <w:rPr>
          <w:rFonts w:ascii="Times New Roman" w:hAnsi="Times New Roman" w:cs="Times New Roman"/>
        </w:rPr>
        <w:t xml:space="preserve"> aastal 8/12 2034</w:t>
      </w:r>
      <w:r w:rsidR="00943F6F">
        <w:rPr>
          <w:rFonts w:ascii="Times New Roman" w:hAnsi="Times New Roman" w:cs="Times New Roman"/>
        </w:rPr>
        <w:t>.</w:t>
      </w:r>
      <w:r>
        <w:rPr>
          <w:rFonts w:ascii="Times New Roman" w:hAnsi="Times New Roman" w:cs="Times New Roman"/>
        </w:rPr>
        <w:t xml:space="preserve"> aasta maksumusest.</w:t>
      </w:r>
    </w:p>
    <w:p w14:paraId="6BE23D1E" w14:textId="77777777" w:rsidR="0025280A" w:rsidRDefault="0025280A" w:rsidP="0025280A">
      <w:pPr>
        <w:jc w:val="both"/>
        <w:rPr>
          <w:rFonts w:ascii="Times New Roman" w:hAnsi="Times New Roman" w:cs="Times New Roman"/>
        </w:rPr>
      </w:pPr>
    </w:p>
    <w:p w14:paraId="614FA27B" w14:textId="77777777" w:rsidR="0025280A" w:rsidRDefault="0025280A" w:rsidP="0025280A">
      <w:pPr>
        <w:jc w:val="both"/>
        <w:rPr>
          <w:rFonts w:ascii="Times New Roman" w:hAnsi="Times New Roman" w:cs="Times New Roman"/>
        </w:rPr>
      </w:pPr>
    </w:p>
    <w:p w14:paraId="471928D1" w14:textId="77777777" w:rsidR="0025280A" w:rsidRDefault="0025280A" w:rsidP="0025280A">
      <w:pPr>
        <w:jc w:val="both"/>
        <w:rPr>
          <w:rFonts w:ascii="Times New Roman" w:hAnsi="Times New Roman" w:cs="Times New Roman"/>
        </w:rPr>
      </w:pPr>
    </w:p>
    <w:p w14:paraId="2B3FB57D" w14:textId="77777777" w:rsidR="0025280A" w:rsidRDefault="0025280A" w:rsidP="0025280A">
      <w:pPr>
        <w:jc w:val="both"/>
        <w:rPr>
          <w:rFonts w:ascii="Times New Roman" w:hAnsi="Times New Roman" w:cs="Times New Roman"/>
        </w:rPr>
      </w:pPr>
    </w:p>
    <w:p w14:paraId="2E1FE940" w14:textId="52820AD2" w:rsidR="0025280A" w:rsidRDefault="0025280A" w:rsidP="0025280A">
      <w:pPr>
        <w:jc w:val="both"/>
        <w:rPr>
          <w:rFonts w:ascii="Times New Roman" w:hAnsi="Times New Roman" w:cs="Times New Roman"/>
        </w:rPr>
      </w:pPr>
    </w:p>
    <w:p w14:paraId="19441318" w14:textId="77777777" w:rsidR="0025280A" w:rsidRDefault="0025280A" w:rsidP="0025280A">
      <w:pPr>
        <w:jc w:val="both"/>
        <w:rPr>
          <w:rFonts w:ascii="Times New Roman" w:hAnsi="Times New Roman" w:cs="Times New Roman"/>
        </w:rPr>
      </w:pPr>
    </w:p>
    <w:p w14:paraId="639D4733" w14:textId="77777777" w:rsidR="0025280A" w:rsidRDefault="0025280A" w:rsidP="0025280A">
      <w:pPr>
        <w:jc w:val="both"/>
        <w:rPr>
          <w:rFonts w:ascii="Times New Roman" w:hAnsi="Times New Roman" w:cs="Times New Roman"/>
        </w:rPr>
      </w:pPr>
    </w:p>
    <w:p w14:paraId="23C1544F" w14:textId="77777777" w:rsidR="0025280A" w:rsidRDefault="0025280A" w:rsidP="0025280A">
      <w:pPr>
        <w:jc w:val="both"/>
        <w:rPr>
          <w:rFonts w:ascii="Times New Roman" w:hAnsi="Times New Roman" w:cs="Times New Roman"/>
        </w:rPr>
      </w:pPr>
    </w:p>
    <w:p w14:paraId="4ACC19F0" w14:textId="77777777" w:rsidR="0025280A" w:rsidRDefault="0025280A" w:rsidP="0025280A">
      <w:pPr>
        <w:jc w:val="both"/>
        <w:rPr>
          <w:rFonts w:ascii="Times New Roman" w:hAnsi="Times New Roman" w:cs="Times New Roman"/>
        </w:rPr>
      </w:pPr>
    </w:p>
    <w:p w14:paraId="130BF1B8" w14:textId="77777777" w:rsidR="0025280A" w:rsidRDefault="0025280A" w:rsidP="0025280A">
      <w:pPr>
        <w:jc w:val="both"/>
        <w:rPr>
          <w:rFonts w:ascii="Times New Roman" w:hAnsi="Times New Roman" w:cs="Times New Roman"/>
        </w:rPr>
      </w:pPr>
    </w:p>
    <w:p w14:paraId="4C44D80A" w14:textId="77777777" w:rsidR="0025280A" w:rsidRDefault="0025280A" w:rsidP="0025280A">
      <w:pPr>
        <w:jc w:val="both"/>
        <w:rPr>
          <w:rFonts w:ascii="Times New Roman" w:hAnsi="Times New Roman" w:cs="Times New Roman"/>
        </w:rPr>
      </w:pPr>
    </w:p>
    <w:p w14:paraId="0820DA51" w14:textId="2C87D6BB" w:rsidR="0025280A" w:rsidRDefault="0025280A" w:rsidP="0025280A">
      <w:pPr>
        <w:jc w:val="both"/>
        <w:rPr>
          <w:rFonts w:ascii="Times New Roman" w:hAnsi="Times New Roman" w:cs="Times New Roman"/>
        </w:rPr>
      </w:pPr>
    </w:p>
    <w:p w14:paraId="72458B56" w14:textId="70FF666A" w:rsidR="007660B3" w:rsidRDefault="007660B3" w:rsidP="0025280A">
      <w:pPr>
        <w:jc w:val="both"/>
        <w:rPr>
          <w:rFonts w:ascii="Times New Roman" w:hAnsi="Times New Roman" w:cs="Times New Roman"/>
        </w:rPr>
      </w:pPr>
    </w:p>
    <w:p w14:paraId="33F2D135" w14:textId="0DCF16D7" w:rsidR="00BC7396" w:rsidRPr="00BC7396" w:rsidRDefault="00BC7396" w:rsidP="009477F9">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rPr>
          <w:rFonts w:ascii="Times New Roman" w:hAnsi="Times New Roman" w:cs="Times New Roman"/>
        </w:rPr>
      </w:pPr>
    </w:p>
    <w:sectPr w:rsidR="00BC7396" w:rsidRPr="00BC7396" w:rsidSect="007660B3">
      <w:pgSz w:w="11906" w:h="16838"/>
      <w:pgMar w:top="1134" w:right="113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F0E3F"/>
    <w:multiLevelType w:val="multilevel"/>
    <w:tmpl w:val="05329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59E6EC4"/>
    <w:multiLevelType w:val="multilevel"/>
    <w:tmpl w:val="3C2271D8"/>
    <w:lvl w:ilvl="0">
      <w:start w:val="2"/>
      <w:numFmt w:val="decimal"/>
      <w:lvlText w:val="%1."/>
      <w:lvlJc w:val="left"/>
      <w:rPr>
        <w:b/>
        <w:bCs/>
        <w:smallCaps w:val="0"/>
        <w:spacing w:val="0"/>
        <w:position w:val="0"/>
      </w:rPr>
    </w:lvl>
    <w:lvl w:ilvl="1">
      <w:start w:val="1"/>
      <w:numFmt w:val="decimal"/>
      <w:lvlText w:val="%2."/>
      <w:lvlJc w:val="left"/>
      <w:rPr>
        <w:rFonts w:ascii="Times New Roman" w:eastAsia="Arial Unicode MS" w:hAnsi="Times New Roman" w:cs="Times New Roman"/>
        <w:b/>
        <w:bCs/>
        <w:i w:val="0"/>
        <w:smallCaps/>
        <w:color w:val="auto"/>
        <w:spacing w:val="0"/>
        <w:position w:val="0"/>
      </w:rPr>
    </w:lvl>
    <w:lvl w:ilvl="2">
      <w:start w:val="1"/>
      <w:numFmt w:val="decimal"/>
      <w:lvlText w:val="%1.%2.%3."/>
      <w:lvlJc w:val="left"/>
      <w:rPr>
        <w:b/>
        <w:bCs/>
        <w:smallCaps/>
        <w:spacing w:val="0"/>
        <w:position w:val="0"/>
      </w:rPr>
    </w:lvl>
    <w:lvl w:ilvl="3">
      <w:start w:val="1"/>
      <w:numFmt w:val="decimal"/>
      <w:lvlText w:val="%1.%2.%3.%4."/>
      <w:lvlJc w:val="left"/>
      <w:rPr>
        <w:b w:val="0"/>
        <w:bCs/>
        <w:smallCaps/>
        <w:spacing w:val="0"/>
        <w:position w:val="0"/>
      </w:rPr>
    </w:lvl>
    <w:lvl w:ilvl="4">
      <w:start w:val="1"/>
      <w:numFmt w:val="decimal"/>
      <w:lvlText w:val="%1.%2.%3.%4.%5."/>
      <w:lvlJc w:val="left"/>
      <w:rPr>
        <w:b/>
        <w:bCs/>
        <w:smallCaps/>
        <w:spacing w:val="0"/>
        <w:position w:val="0"/>
      </w:rPr>
    </w:lvl>
    <w:lvl w:ilvl="5">
      <w:start w:val="1"/>
      <w:numFmt w:val="decimal"/>
      <w:lvlText w:val="%1.%2.%3.%4.%5.%6."/>
      <w:lvlJc w:val="left"/>
      <w:rPr>
        <w:b/>
        <w:bCs/>
        <w:smallCaps/>
        <w:spacing w:val="0"/>
        <w:position w:val="0"/>
      </w:rPr>
    </w:lvl>
    <w:lvl w:ilvl="6">
      <w:start w:val="1"/>
      <w:numFmt w:val="decimal"/>
      <w:lvlText w:val="%1.%2.%3.%4.%5.%6.%7."/>
      <w:lvlJc w:val="left"/>
      <w:rPr>
        <w:b/>
        <w:bCs/>
        <w:smallCaps/>
        <w:spacing w:val="0"/>
        <w:position w:val="0"/>
      </w:rPr>
    </w:lvl>
    <w:lvl w:ilvl="7">
      <w:start w:val="1"/>
      <w:numFmt w:val="decimal"/>
      <w:lvlText w:val="%1.%2.%3.%4.%5.%6.%7.%8."/>
      <w:lvlJc w:val="left"/>
      <w:rPr>
        <w:b/>
        <w:bCs/>
        <w:smallCaps/>
        <w:spacing w:val="0"/>
        <w:position w:val="0"/>
      </w:rPr>
    </w:lvl>
    <w:lvl w:ilvl="8">
      <w:start w:val="1"/>
      <w:numFmt w:val="decimal"/>
      <w:lvlText w:val="%1.%2.%3.%4.%5.%6.%7.%8.%9."/>
      <w:lvlJc w:val="left"/>
      <w:rPr>
        <w:b/>
        <w:bCs/>
        <w:smallCaps/>
        <w:spacing w:val="0"/>
        <w:position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0A"/>
    <w:rsid w:val="0000502D"/>
    <w:rsid w:val="00086747"/>
    <w:rsid w:val="000A21C0"/>
    <w:rsid w:val="000F6CAA"/>
    <w:rsid w:val="001D120B"/>
    <w:rsid w:val="00224D7A"/>
    <w:rsid w:val="0025280A"/>
    <w:rsid w:val="003323EA"/>
    <w:rsid w:val="00346FBA"/>
    <w:rsid w:val="00380A90"/>
    <w:rsid w:val="00394D13"/>
    <w:rsid w:val="003E1F4D"/>
    <w:rsid w:val="003E63DE"/>
    <w:rsid w:val="004633A7"/>
    <w:rsid w:val="00472C41"/>
    <w:rsid w:val="0048424E"/>
    <w:rsid w:val="004E102A"/>
    <w:rsid w:val="0059653D"/>
    <w:rsid w:val="005D478B"/>
    <w:rsid w:val="0070719E"/>
    <w:rsid w:val="007660B3"/>
    <w:rsid w:val="007916D2"/>
    <w:rsid w:val="00850DAF"/>
    <w:rsid w:val="00903735"/>
    <w:rsid w:val="00937CC6"/>
    <w:rsid w:val="00943F6F"/>
    <w:rsid w:val="009477F9"/>
    <w:rsid w:val="0096575C"/>
    <w:rsid w:val="00A31042"/>
    <w:rsid w:val="00AC4B83"/>
    <w:rsid w:val="00AC7E8A"/>
    <w:rsid w:val="00AD39DE"/>
    <w:rsid w:val="00B25170"/>
    <w:rsid w:val="00B73188"/>
    <w:rsid w:val="00B84C42"/>
    <w:rsid w:val="00B8674F"/>
    <w:rsid w:val="00BB24AF"/>
    <w:rsid w:val="00BC7396"/>
    <w:rsid w:val="00BF5843"/>
    <w:rsid w:val="00C058B7"/>
    <w:rsid w:val="00C63BD9"/>
    <w:rsid w:val="00C820DE"/>
    <w:rsid w:val="00C91465"/>
    <w:rsid w:val="00C97FB2"/>
    <w:rsid w:val="00CF157A"/>
    <w:rsid w:val="00CF343A"/>
    <w:rsid w:val="00D01CAF"/>
    <w:rsid w:val="00D444B8"/>
    <w:rsid w:val="00D700FC"/>
    <w:rsid w:val="00DC53FA"/>
    <w:rsid w:val="00E030EA"/>
    <w:rsid w:val="00E26285"/>
    <w:rsid w:val="00E27981"/>
    <w:rsid w:val="00E46B00"/>
    <w:rsid w:val="00EB540F"/>
    <w:rsid w:val="00F4524F"/>
    <w:rsid w:val="00F457FE"/>
    <w:rsid w:val="00F46900"/>
    <w:rsid w:val="00F603A1"/>
    <w:rsid w:val="00F776C2"/>
    <w:rsid w:val="00FB0C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FFC8"/>
  <w15:chartTrackingRefBased/>
  <w15:docId w15:val="{2EB9A67E-3C6A-4A27-820A-CA4B263E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rsid w:val="0025280A"/>
    <w:pPr>
      <w:pBdr>
        <w:top w:val="nil"/>
        <w:left w:val="nil"/>
        <w:bottom w:val="nil"/>
        <w:right w:val="nil"/>
        <w:between w:val="nil"/>
        <w:bar w:val="nil"/>
      </w:pBdr>
      <w:suppressAutoHyphens/>
      <w:spacing w:after="0" w:line="240" w:lineRule="auto"/>
    </w:pPr>
    <w:rPr>
      <w:rFonts w:ascii="Arial Narrow" w:eastAsia="Arial Unicode MS" w:hAnsi="Arial Unicode MS" w:cs="Arial Unicode MS"/>
      <w:color w:val="000000"/>
      <w:sz w:val="24"/>
      <w:szCs w:val="24"/>
      <w:u w:color="000000"/>
      <w:bdr w:val="ni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uiPriority w:val="34"/>
    <w:qFormat/>
    <w:rsid w:val="0025280A"/>
    <w:pPr>
      <w:pBdr>
        <w:top w:val="nil"/>
        <w:left w:val="nil"/>
        <w:bottom w:val="nil"/>
        <w:right w:val="nil"/>
        <w:between w:val="nil"/>
        <w:bar w:val="nil"/>
      </w:pBdr>
      <w:suppressAutoHyphens/>
      <w:spacing w:after="0" w:line="240" w:lineRule="auto"/>
      <w:ind w:left="708"/>
    </w:pPr>
    <w:rPr>
      <w:rFonts w:ascii="Arial Narrow" w:eastAsia="Arial Unicode MS" w:hAnsi="Arial Unicode MS" w:cs="Arial Unicode MS"/>
      <w:color w:val="000000"/>
      <w:sz w:val="24"/>
      <w:szCs w:val="24"/>
      <w:u w:color="000000"/>
      <w:bdr w:val="nil"/>
      <w:lang w:eastAsia="et-EE"/>
    </w:rPr>
  </w:style>
  <w:style w:type="character" w:styleId="Kommentaariviide">
    <w:name w:val="annotation reference"/>
    <w:basedOn w:val="Liguvaikefont"/>
    <w:uiPriority w:val="99"/>
    <w:semiHidden/>
    <w:unhideWhenUsed/>
    <w:rsid w:val="00D444B8"/>
    <w:rPr>
      <w:sz w:val="16"/>
      <w:szCs w:val="16"/>
    </w:rPr>
  </w:style>
  <w:style w:type="paragraph" w:styleId="Kommentaaritekst">
    <w:name w:val="annotation text"/>
    <w:basedOn w:val="Normaallaad"/>
    <w:link w:val="KommentaaritekstMrk"/>
    <w:uiPriority w:val="99"/>
    <w:semiHidden/>
    <w:unhideWhenUsed/>
    <w:rsid w:val="00D444B8"/>
    <w:rPr>
      <w:sz w:val="20"/>
      <w:szCs w:val="20"/>
    </w:rPr>
  </w:style>
  <w:style w:type="character" w:customStyle="1" w:styleId="KommentaaritekstMrk">
    <w:name w:val="Kommentaari tekst Märk"/>
    <w:basedOn w:val="Liguvaikefont"/>
    <w:link w:val="Kommentaaritekst"/>
    <w:uiPriority w:val="99"/>
    <w:semiHidden/>
    <w:rsid w:val="00D444B8"/>
    <w:rPr>
      <w:rFonts w:ascii="Arial Narrow" w:eastAsia="Arial Unicode MS" w:hAnsi="Arial Unicode MS" w:cs="Arial Unicode MS"/>
      <w:color w:val="000000"/>
      <w:sz w:val="20"/>
      <w:szCs w:val="20"/>
      <w:u w:color="000000"/>
      <w:bdr w:val="nil"/>
    </w:rPr>
  </w:style>
  <w:style w:type="paragraph" w:styleId="Kommentaariteema">
    <w:name w:val="annotation subject"/>
    <w:basedOn w:val="Kommentaaritekst"/>
    <w:next w:val="Kommentaaritekst"/>
    <w:link w:val="KommentaariteemaMrk"/>
    <w:uiPriority w:val="99"/>
    <w:semiHidden/>
    <w:unhideWhenUsed/>
    <w:rsid w:val="00D444B8"/>
    <w:rPr>
      <w:b/>
      <w:bCs/>
    </w:rPr>
  </w:style>
  <w:style w:type="character" w:customStyle="1" w:styleId="KommentaariteemaMrk">
    <w:name w:val="Kommentaari teema Märk"/>
    <w:basedOn w:val="KommentaaritekstMrk"/>
    <w:link w:val="Kommentaariteema"/>
    <w:uiPriority w:val="99"/>
    <w:semiHidden/>
    <w:rsid w:val="00D444B8"/>
    <w:rPr>
      <w:rFonts w:ascii="Arial Narrow" w:eastAsia="Arial Unicode MS" w:hAnsi="Arial Unicode MS" w:cs="Arial Unicode MS"/>
      <w:b/>
      <w:bCs/>
      <w:color w:val="000000"/>
      <w:sz w:val="20"/>
      <w:szCs w:val="20"/>
      <w:u w:color="000000"/>
      <w:bdr w:val="nil"/>
    </w:rPr>
  </w:style>
  <w:style w:type="paragraph" w:styleId="Jutumullitekst">
    <w:name w:val="Balloon Text"/>
    <w:basedOn w:val="Normaallaad"/>
    <w:link w:val="JutumullitekstMrk"/>
    <w:uiPriority w:val="99"/>
    <w:semiHidden/>
    <w:unhideWhenUsed/>
    <w:rsid w:val="00D444B8"/>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D444B8"/>
    <w:rPr>
      <w:rFonts w:ascii="Segoe UI" w:eastAsia="Arial Unicode MS" w:hAnsi="Segoe UI" w:cs="Segoe UI"/>
      <w:color w:val="000000"/>
      <w:sz w:val="18"/>
      <w:szCs w:val="18"/>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235235">
      <w:bodyDiv w:val="1"/>
      <w:marLeft w:val="0"/>
      <w:marRight w:val="0"/>
      <w:marTop w:val="0"/>
      <w:marBottom w:val="0"/>
      <w:divBdr>
        <w:top w:val="none" w:sz="0" w:space="0" w:color="auto"/>
        <w:left w:val="none" w:sz="0" w:space="0" w:color="auto"/>
        <w:bottom w:val="none" w:sz="0" w:space="0" w:color="auto"/>
        <w:right w:val="none" w:sz="0" w:space="0" w:color="auto"/>
      </w:divBdr>
    </w:div>
    <w:div w:id="204775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8411</Characters>
  <Application>Microsoft Office Word</Application>
  <DocSecurity>0</DocSecurity>
  <Lines>70</Lines>
  <Paragraphs>19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Lisa 1 Tehniline kirjeldus</vt:lpstr>
      <vt:lpstr>Lisad I ja II esialgne tehn kirj ja labiraakimiste pidamise kord</vt:lpstr>
    </vt:vector>
  </TitlesOfParts>
  <Company>Haridus- ja Teadusministeerium</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Tehniline kirjeldus</dc:title>
  <dc:subject/>
  <dc:creator>Urmas Jaagusoo</dc:creator>
  <dc:description/>
  <cp:lastModifiedBy>Urmas Jaagusoo</cp:lastModifiedBy>
  <cp:revision>2</cp:revision>
  <dcterms:created xsi:type="dcterms:W3CDTF">2018-12-07T07:23:00Z</dcterms:created>
  <dcterms:modified xsi:type="dcterms:W3CDTF">2018-12-07T07:23:00Z</dcterms:modified>
</cp:coreProperties>
</file>